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6E8" w:rsidRPr="00BE764A" w:rsidRDefault="00B556E8" w:rsidP="00B556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B556E8" w:rsidRPr="00BE764A" w:rsidRDefault="00B556E8" w:rsidP="00B556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B556E8" w:rsidRPr="00BE764A" w:rsidRDefault="00B556E8" w:rsidP="00B556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B556E8" w:rsidRPr="00BE764A" w:rsidRDefault="00B556E8" w:rsidP="00B556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B556E8" w:rsidRPr="00BE764A" w:rsidRDefault="00B556E8" w:rsidP="00B556E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556E8" w:rsidRPr="00BE764A" w:rsidRDefault="00B556E8" w:rsidP="00B55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11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08 сентября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г.</w:t>
      </w:r>
    </w:p>
    <w:p w:rsidR="00B556E8" w:rsidRPr="00BE764A" w:rsidRDefault="00B556E8" w:rsidP="00B556E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556E8" w:rsidRDefault="00B556E8" w:rsidP="00B556E8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Начало заседания в 16 часов 00 минут</w:t>
      </w:r>
    </w:p>
    <w:p w:rsidR="00B556E8" w:rsidRDefault="00B556E8" w:rsidP="00B556E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миссии Частинского муниципального</w:t>
      </w:r>
      <w:r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</w:t>
      </w:r>
      <w:r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556E8" w:rsidRPr="00BE764A" w:rsidRDefault="00B556E8" w:rsidP="00B556E8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 председатель ТИК</w:t>
      </w:r>
    </w:p>
    <w:p w:rsidR="00B556E8" w:rsidRDefault="00B556E8" w:rsidP="00B556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15B95">
        <w:rPr>
          <w:rFonts w:ascii="Times New Roman" w:hAnsi="Times New Roman" w:cs="Times New Roman"/>
          <w:sz w:val="24"/>
          <w:szCs w:val="24"/>
        </w:rPr>
        <w:t>О плане работы территориальной избирательной ко</w:t>
      </w:r>
      <w:r>
        <w:rPr>
          <w:rFonts w:ascii="Times New Roman" w:hAnsi="Times New Roman" w:cs="Times New Roman"/>
          <w:sz w:val="24"/>
          <w:szCs w:val="24"/>
        </w:rPr>
        <w:t>миссии Частинского муниципального</w:t>
      </w:r>
      <w:r w:rsidRPr="00315B95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>круга на сентябрь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B95">
        <w:rPr>
          <w:rFonts w:ascii="Times New Roman" w:hAnsi="Times New Roman" w:cs="Times New Roman"/>
          <w:sz w:val="24"/>
          <w:szCs w:val="24"/>
        </w:rPr>
        <w:t>2023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56E8" w:rsidRPr="00BE764A" w:rsidRDefault="00B556E8" w:rsidP="00B556E8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 председатель ТИК</w:t>
      </w:r>
    </w:p>
    <w:p w:rsidR="00B556E8" w:rsidRPr="00BE764A" w:rsidRDefault="00B556E8" w:rsidP="00B556E8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BE764A">
        <w:rPr>
          <w:rFonts w:ascii="Times New Roman" w:hAnsi="Times New Roman" w:cs="Times New Roman"/>
          <w:bCs/>
          <w:sz w:val="24"/>
          <w:szCs w:val="24"/>
        </w:rPr>
        <w:t>.Разное.</w:t>
      </w:r>
    </w:p>
    <w:p w:rsidR="00B556E8" w:rsidRPr="00BE764A" w:rsidRDefault="00B556E8" w:rsidP="00B556E8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556E8" w:rsidRPr="00BE764A" w:rsidRDefault="00B556E8" w:rsidP="00B556E8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BE764A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B556E8" w:rsidRPr="00BE764A" w:rsidRDefault="00B556E8" w:rsidP="00B556E8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556E8" w:rsidRPr="00BE764A" w:rsidRDefault="00B556E8" w:rsidP="00B556E8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BE764A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Н.В. Старицына</w:t>
      </w:r>
    </w:p>
    <w:p w:rsidR="00B556E8" w:rsidRPr="00BE764A" w:rsidRDefault="00B556E8" w:rsidP="00B556E8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B556E8" w:rsidRDefault="00B556E8" w:rsidP="00B556E8">
      <w:r w:rsidRPr="00BE764A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</w:t>
      </w:r>
      <w:proofErr w:type="spellStart"/>
      <w:r w:rsidRPr="00BE764A"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7521E3" w:rsidRDefault="007521E3"/>
    <w:sectPr w:rsidR="007521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DB"/>
    <w:rsid w:val="004C01DB"/>
    <w:rsid w:val="007521E3"/>
    <w:rsid w:val="00B5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7389C"/>
  <w15:chartTrackingRefBased/>
  <w15:docId w15:val="{F3DA7047-FEBE-4055-AA03-F730F16C8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6E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5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56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2023-09-08T06:06:00Z</cp:lastPrinted>
  <dcterms:created xsi:type="dcterms:W3CDTF">2023-09-08T06:04:00Z</dcterms:created>
  <dcterms:modified xsi:type="dcterms:W3CDTF">2023-09-08T06:06:00Z</dcterms:modified>
</cp:coreProperties>
</file>