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100C837F" w:rsidR="00A5243C" w:rsidRPr="00E376AA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D71FDC" w14:textId="16EE2998" w:rsidR="00150925" w:rsidRPr="00150925" w:rsidRDefault="00150925" w:rsidP="00150925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150925">
                              <w:rPr>
                                <w:b/>
                                <w:szCs w:val="24"/>
                              </w:rPr>
                              <w:t xml:space="preserve">О </w:t>
                            </w:r>
                            <w:r w:rsidRPr="00150925">
                              <w:rPr>
                                <w:b/>
                                <w:bCs/>
                                <w:szCs w:val="24"/>
                              </w:rPr>
                              <w:t>предложении кандидатур для зачисления в резерв составов участковых избирательных комиссий</w:t>
                            </w:r>
                          </w:p>
                          <w:p w14:paraId="066A0D3A" w14:textId="7EA99C1E" w:rsidR="00CA0736" w:rsidRPr="00CA0736" w:rsidRDefault="00CA0736" w:rsidP="00CA0736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6BBEA4FA" w14:textId="033E1B77" w:rsidR="00B33253" w:rsidRPr="00E376AA" w:rsidRDefault="00B33253" w:rsidP="0083078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    <v:textbox inset="0,0,0,0">
                  <w:txbxContent>
                    <w:p w14:paraId="4BD71FDC" w14:textId="16EE2998" w:rsidR="00150925" w:rsidRPr="00150925" w:rsidRDefault="00150925" w:rsidP="00150925">
                      <w:pPr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r w:rsidRPr="00150925">
                        <w:rPr>
                          <w:b/>
                          <w:szCs w:val="24"/>
                        </w:rPr>
                        <w:t xml:space="preserve">О </w:t>
                      </w:r>
                      <w:r w:rsidRPr="00150925">
                        <w:rPr>
                          <w:b/>
                          <w:bCs/>
                          <w:szCs w:val="24"/>
                        </w:rPr>
                        <w:t>предложении кандидатур для зачисления в резерв составов участковых избирательных комиссий</w:t>
                      </w:r>
                    </w:p>
                    <w:p w14:paraId="066A0D3A" w14:textId="7EA99C1E" w:rsidR="00CA0736" w:rsidRPr="00CA0736" w:rsidRDefault="00CA0736" w:rsidP="00CA0736">
                      <w:pPr>
                        <w:jc w:val="center"/>
                        <w:rPr>
                          <w:b/>
                          <w:szCs w:val="28"/>
                        </w:rPr>
                      </w:pPr>
                    </w:p>
                    <w:p w14:paraId="6BBEA4FA" w14:textId="033E1B77" w:rsidR="00B33253" w:rsidRPr="00E376AA" w:rsidRDefault="00B33253" w:rsidP="0083078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7C624471" w:rsidR="00975170" w:rsidRPr="00DF42F4" w:rsidRDefault="00150925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59246F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.08</w:t>
                            </w:r>
                            <w:r w:rsidR="00E376AA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93A36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7C624471" w:rsidR="00975170" w:rsidRPr="00DF42F4" w:rsidRDefault="00150925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</w:t>
                      </w:r>
                      <w:r w:rsidR="0059246F">
                        <w:rPr>
                          <w:sz w:val="24"/>
                          <w:szCs w:val="24"/>
                        </w:rPr>
                        <w:t>8</w:t>
                      </w:r>
                      <w:r>
                        <w:rPr>
                          <w:sz w:val="24"/>
                          <w:szCs w:val="24"/>
                        </w:rPr>
                        <w:t>.08</w:t>
                      </w:r>
                      <w:r w:rsidR="00E376AA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65BABEA2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7D248FB2" w:rsidR="00E75F24" w:rsidRPr="00DF42F4" w:rsidRDefault="00150925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10/01</w:t>
                            </w:r>
                            <w:r w:rsidR="00E376AA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7D248FB2" w:rsidR="00E75F24" w:rsidRPr="00DF42F4" w:rsidRDefault="00150925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10/01</w:t>
                      </w:r>
                      <w:r w:rsidR="00E376AA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88F0E22" w14:textId="77777777" w:rsidR="00E376AA" w:rsidRDefault="00E376AA" w:rsidP="00E376AA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14:paraId="17EC8E68" w14:textId="1797977B" w:rsidR="00CA0736" w:rsidRPr="00CA0736" w:rsidRDefault="00150925" w:rsidP="00CA0736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  <w:r w:rsidRPr="00150925">
        <w:rPr>
          <w:szCs w:val="28"/>
        </w:rPr>
        <w:t> На основании пункта 9 статьи 26 и пункта 5</w:t>
      </w:r>
      <w:r w:rsidRPr="00150925">
        <w:rPr>
          <w:szCs w:val="28"/>
          <w:vertAlign w:val="superscript"/>
        </w:rPr>
        <w:t>1</w:t>
      </w:r>
      <w:r w:rsidRPr="00150925">
        <w:rPr>
          <w:szCs w:val="28"/>
        </w:rPr>
        <w:t xml:space="preserve"> статьи 27</w:t>
      </w:r>
      <w:r w:rsidRPr="00150925">
        <w:rPr>
          <w:szCs w:val="28"/>
        </w:rPr>
        <w:br/>
        <w:t>Федерального закона «Об основных гарантиях избирательных прав и права на участие в референдуме граждан Российской Федерации»</w:t>
      </w:r>
      <w:r>
        <w:rPr>
          <w:szCs w:val="28"/>
        </w:rPr>
        <w:t>,</w:t>
      </w:r>
    </w:p>
    <w:p w14:paraId="691FE985" w14:textId="77777777" w:rsidR="00CA0736" w:rsidRPr="00CA0736" w:rsidRDefault="00CA0736" w:rsidP="00CA0736">
      <w:pPr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14:paraId="084E86EF" w14:textId="77777777" w:rsidR="00CA0736" w:rsidRPr="00CA0736" w:rsidRDefault="00CA0736" w:rsidP="00CA0736">
      <w:pPr>
        <w:autoSpaceDE w:val="0"/>
        <w:autoSpaceDN w:val="0"/>
        <w:adjustRightInd w:val="0"/>
        <w:spacing w:line="276" w:lineRule="auto"/>
        <w:ind w:right="-2"/>
        <w:jc w:val="center"/>
        <w:rPr>
          <w:szCs w:val="28"/>
        </w:rPr>
      </w:pPr>
      <w:r w:rsidRPr="00CA0736">
        <w:rPr>
          <w:szCs w:val="28"/>
        </w:rPr>
        <w:t xml:space="preserve">комиссия   р е </w:t>
      </w:r>
      <w:proofErr w:type="gramStart"/>
      <w:r w:rsidRPr="00CA0736">
        <w:rPr>
          <w:szCs w:val="28"/>
        </w:rPr>
        <w:t>ш</w:t>
      </w:r>
      <w:proofErr w:type="gramEnd"/>
      <w:r w:rsidRPr="00CA0736">
        <w:rPr>
          <w:szCs w:val="28"/>
        </w:rPr>
        <w:t xml:space="preserve"> а е т:</w:t>
      </w:r>
    </w:p>
    <w:p w14:paraId="479B3CB7" w14:textId="77777777" w:rsidR="00CA0736" w:rsidRPr="00CA0736" w:rsidRDefault="00CA0736" w:rsidP="00CA0736">
      <w:pPr>
        <w:jc w:val="both"/>
        <w:rPr>
          <w:szCs w:val="28"/>
        </w:rPr>
      </w:pPr>
    </w:p>
    <w:p w14:paraId="0F034C0F" w14:textId="77777777" w:rsidR="00150925" w:rsidRPr="00150925" w:rsidRDefault="00150925" w:rsidP="00150925">
      <w:pPr>
        <w:tabs>
          <w:tab w:val="left" w:pos="851"/>
        </w:tabs>
        <w:spacing w:before="120" w:line="360" w:lineRule="auto"/>
        <w:ind w:firstLine="567"/>
        <w:jc w:val="both"/>
        <w:rPr>
          <w:szCs w:val="28"/>
        </w:rPr>
      </w:pPr>
      <w:r w:rsidRPr="00150925">
        <w:rPr>
          <w:szCs w:val="28"/>
        </w:rPr>
        <w:t>1. Предложить для зачисления в резерв составов участковых избирательных комиссий Территориальной избирательной комиссии Частинского муниципального округа кандидатуры согласно прилагаемому списку.</w:t>
      </w:r>
    </w:p>
    <w:p w14:paraId="0C898F87" w14:textId="77777777" w:rsidR="00150925" w:rsidRPr="00150925" w:rsidRDefault="00150925" w:rsidP="00150925">
      <w:pPr>
        <w:tabs>
          <w:tab w:val="left" w:pos="851"/>
        </w:tabs>
        <w:spacing w:line="360" w:lineRule="auto"/>
        <w:ind w:firstLine="567"/>
        <w:jc w:val="both"/>
        <w:rPr>
          <w:szCs w:val="28"/>
        </w:rPr>
      </w:pPr>
      <w:r w:rsidRPr="00150925">
        <w:rPr>
          <w:szCs w:val="28"/>
        </w:rPr>
        <w:t>2. Направить настоящее решение и список кандидатур, предлагаемых для зачисления в резерв составов участковых избирательных комиссий, в Избирательную комиссию Пермского края.</w:t>
      </w:r>
    </w:p>
    <w:p w14:paraId="1453EABD" w14:textId="77777777" w:rsidR="00150925" w:rsidRPr="00150925" w:rsidRDefault="00150925" w:rsidP="00150925">
      <w:pPr>
        <w:tabs>
          <w:tab w:val="left" w:pos="851"/>
        </w:tabs>
        <w:spacing w:line="360" w:lineRule="auto"/>
        <w:ind w:firstLine="567"/>
        <w:jc w:val="both"/>
        <w:rPr>
          <w:szCs w:val="28"/>
        </w:rPr>
      </w:pPr>
    </w:p>
    <w:p w14:paraId="50868666" w14:textId="77777777" w:rsidR="0081240F" w:rsidRPr="00E376AA" w:rsidRDefault="0081240F" w:rsidP="0081240F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81240F" w14:paraId="482C2A43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AA984E" w14:textId="77777777" w:rsidR="0081240F" w:rsidRPr="00FD0E8F" w:rsidRDefault="0081240F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2A1E71D" w14:textId="66C8992D" w:rsidR="0081240F" w:rsidRDefault="00E376AA" w:rsidP="00322526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Н.В.Старицына</w:t>
            </w:r>
            <w:proofErr w:type="spellEnd"/>
          </w:p>
        </w:tc>
      </w:tr>
      <w:tr w:rsidR="0081240F" w14:paraId="11A91B3F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15E2760" w14:textId="77777777" w:rsidR="0081240F" w:rsidRDefault="0081240F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4198250" w14:textId="77777777" w:rsidR="0081240F" w:rsidRDefault="0081240F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1240F" w14:paraId="3B7DADFC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F86EDD2" w14:textId="77777777" w:rsidR="0081240F" w:rsidRDefault="0081240F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165E5208" w14:textId="495EA176" w:rsidR="0081240F" w:rsidRDefault="00E376AA" w:rsidP="00322526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Е.А.Селиванова</w:t>
            </w:r>
            <w:proofErr w:type="spellEnd"/>
          </w:p>
        </w:tc>
      </w:tr>
    </w:tbl>
    <w:p w14:paraId="5F887569" w14:textId="2BBBAA94" w:rsidR="0081240F" w:rsidRDefault="0081240F" w:rsidP="0081240F">
      <w:pPr>
        <w:pStyle w:val="a7"/>
        <w:spacing w:line="240" w:lineRule="auto"/>
        <w:ind w:firstLine="0"/>
        <w:rPr>
          <w:sz w:val="20"/>
        </w:rPr>
      </w:pPr>
    </w:p>
    <w:p w14:paraId="598BB23A" w14:textId="5F413954" w:rsidR="00150925" w:rsidRDefault="00150925" w:rsidP="0081240F">
      <w:pPr>
        <w:pStyle w:val="a7"/>
        <w:spacing w:line="240" w:lineRule="auto"/>
        <w:ind w:firstLine="0"/>
        <w:rPr>
          <w:sz w:val="20"/>
        </w:rPr>
      </w:pPr>
    </w:p>
    <w:p w14:paraId="644138AF" w14:textId="3528845E" w:rsidR="00150925" w:rsidRDefault="00150925" w:rsidP="0081240F">
      <w:pPr>
        <w:pStyle w:val="a7"/>
        <w:spacing w:line="240" w:lineRule="auto"/>
        <w:ind w:firstLine="0"/>
        <w:rPr>
          <w:sz w:val="20"/>
        </w:rPr>
      </w:pPr>
    </w:p>
    <w:p w14:paraId="6E6AC81D" w14:textId="118BE2B2" w:rsidR="00150925" w:rsidRDefault="00150925" w:rsidP="0081240F">
      <w:pPr>
        <w:pStyle w:val="a7"/>
        <w:spacing w:line="240" w:lineRule="auto"/>
        <w:ind w:firstLine="0"/>
        <w:rPr>
          <w:sz w:val="20"/>
        </w:rPr>
      </w:pPr>
    </w:p>
    <w:p w14:paraId="3E847858" w14:textId="7B098BDA" w:rsidR="00150925" w:rsidRDefault="00150925" w:rsidP="0081240F">
      <w:pPr>
        <w:pStyle w:val="a7"/>
        <w:spacing w:line="240" w:lineRule="auto"/>
        <w:ind w:firstLine="0"/>
        <w:rPr>
          <w:sz w:val="20"/>
        </w:rPr>
      </w:pPr>
    </w:p>
    <w:p w14:paraId="384719C4" w14:textId="1AB43984" w:rsidR="00150925" w:rsidRDefault="00150925" w:rsidP="0081240F">
      <w:pPr>
        <w:pStyle w:val="a7"/>
        <w:spacing w:line="240" w:lineRule="auto"/>
        <w:ind w:firstLine="0"/>
        <w:rPr>
          <w:sz w:val="20"/>
        </w:rPr>
      </w:pPr>
    </w:p>
    <w:p w14:paraId="0F0F311B" w14:textId="54DB9C78" w:rsidR="00150925" w:rsidRDefault="00150925" w:rsidP="0081240F">
      <w:pPr>
        <w:pStyle w:val="a7"/>
        <w:spacing w:line="240" w:lineRule="auto"/>
        <w:ind w:firstLine="0"/>
        <w:rPr>
          <w:sz w:val="20"/>
        </w:rPr>
      </w:pPr>
    </w:p>
    <w:p w14:paraId="080E8243" w14:textId="2FA7EF93" w:rsidR="00150925" w:rsidRDefault="00150925" w:rsidP="0081240F">
      <w:pPr>
        <w:pStyle w:val="a7"/>
        <w:spacing w:line="240" w:lineRule="auto"/>
        <w:ind w:firstLine="0"/>
        <w:rPr>
          <w:sz w:val="20"/>
        </w:rPr>
      </w:pPr>
    </w:p>
    <w:p w14:paraId="589EACD3" w14:textId="353E7AAB" w:rsidR="00150925" w:rsidRDefault="00150925" w:rsidP="0081240F">
      <w:pPr>
        <w:pStyle w:val="a7"/>
        <w:spacing w:line="240" w:lineRule="auto"/>
        <w:ind w:firstLine="0"/>
        <w:rPr>
          <w:sz w:val="20"/>
        </w:rPr>
      </w:pPr>
    </w:p>
    <w:p w14:paraId="33E9017B" w14:textId="77777777" w:rsidR="00150925" w:rsidRPr="00150925" w:rsidRDefault="00150925" w:rsidP="00150925">
      <w:pPr>
        <w:ind w:firstLine="5245"/>
        <w:rPr>
          <w:sz w:val="24"/>
          <w:szCs w:val="24"/>
        </w:rPr>
      </w:pPr>
      <w:r w:rsidRPr="00150925">
        <w:rPr>
          <w:sz w:val="24"/>
          <w:szCs w:val="24"/>
        </w:rPr>
        <w:t>Приложение</w:t>
      </w:r>
    </w:p>
    <w:p w14:paraId="0CEAADB1" w14:textId="77777777" w:rsidR="00150925" w:rsidRPr="00150925" w:rsidRDefault="00150925" w:rsidP="00150925">
      <w:pPr>
        <w:ind w:firstLine="5245"/>
        <w:rPr>
          <w:sz w:val="24"/>
          <w:szCs w:val="24"/>
        </w:rPr>
      </w:pPr>
      <w:r w:rsidRPr="00150925">
        <w:rPr>
          <w:sz w:val="24"/>
          <w:szCs w:val="24"/>
        </w:rPr>
        <w:t>к решению ТИК Частинского</w:t>
      </w:r>
    </w:p>
    <w:p w14:paraId="22162942" w14:textId="77777777" w:rsidR="00150925" w:rsidRPr="00150925" w:rsidRDefault="00150925" w:rsidP="00150925">
      <w:pPr>
        <w:ind w:firstLine="5245"/>
        <w:rPr>
          <w:sz w:val="24"/>
          <w:szCs w:val="24"/>
        </w:rPr>
      </w:pPr>
      <w:r w:rsidRPr="00150925">
        <w:rPr>
          <w:sz w:val="24"/>
          <w:szCs w:val="24"/>
        </w:rPr>
        <w:t xml:space="preserve">муниципального округа </w:t>
      </w:r>
    </w:p>
    <w:p w14:paraId="4739872B" w14:textId="3DB07188" w:rsidR="00150925" w:rsidRPr="00150925" w:rsidRDefault="00150925" w:rsidP="00150925">
      <w:pPr>
        <w:ind w:firstLine="5245"/>
        <w:rPr>
          <w:sz w:val="24"/>
          <w:szCs w:val="24"/>
        </w:rPr>
      </w:pPr>
      <w:r>
        <w:rPr>
          <w:sz w:val="24"/>
          <w:szCs w:val="24"/>
        </w:rPr>
        <w:t>от 0</w:t>
      </w:r>
      <w:r w:rsidR="0059246F">
        <w:rPr>
          <w:sz w:val="24"/>
          <w:szCs w:val="24"/>
        </w:rPr>
        <w:t>8</w:t>
      </w:r>
      <w:r>
        <w:rPr>
          <w:sz w:val="24"/>
          <w:szCs w:val="24"/>
        </w:rPr>
        <w:t>.08.2026 г. № 10</w:t>
      </w:r>
      <w:r w:rsidRPr="00150925">
        <w:rPr>
          <w:sz w:val="24"/>
          <w:szCs w:val="24"/>
        </w:rPr>
        <w:t>/01-5</w:t>
      </w:r>
    </w:p>
    <w:p w14:paraId="05034D53" w14:textId="77777777" w:rsidR="00150925" w:rsidRPr="00150925" w:rsidRDefault="00150925" w:rsidP="00150925">
      <w:pPr>
        <w:jc w:val="center"/>
        <w:rPr>
          <w:b/>
          <w:bCs/>
          <w:sz w:val="24"/>
          <w:szCs w:val="28"/>
        </w:rPr>
      </w:pPr>
    </w:p>
    <w:p w14:paraId="6ABA0E51" w14:textId="77777777" w:rsidR="00150925" w:rsidRPr="00150925" w:rsidRDefault="00150925" w:rsidP="00150925">
      <w:pPr>
        <w:jc w:val="center"/>
        <w:rPr>
          <w:bCs/>
          <w:sz w:val="24"/>
          <w:szCs w:val="24"/>
        </w:rPr>
      </w:pPr>
      <w:r w:rsidRPr="00150925">
        <w:rPr>
          <w:bCs/>
          <w:sz w:val="24"/>
          <w:szCs w:val="24"/>
        </w:rPr>
        <w:t xml:space="preserve">Список кандидатур, предлагаемых для зачисления </w:t>
      </w:r>
    </w:p>
    <w:p w14:paraId="7EC416DC" w14:textId="77777777" w:rsidR="00150925" w:rsidRPr="00150925" w:rsidRDefault="00150925" w:rsidP="00150925">
      <w:pPr>
        <w:jc w:val="center"/>
        <w:rPr>
          <w:bCs/>
          <w:sz w:val="24"/>
          <w:szCs w:val="24"/>
        </w:rPr>
      </w:pPr>
      <w:r w:rsidRPr="00150925">
        <w:rPr>
          <w:bCs/>
          <w:sz w:val="24"/>
          <w:szCs w:val="24"/>
        </w:rPr>
        <w:t xml:space="preserve">в резерв составов участковых комиссий Территориальной избирательной комиссии </w:t>
      </w:r>
    </w:p>
    <w:p w14:paraId="43ADE32B" w14:textId="77777777" w:rsidR="00150925" w:rsidRPr="00150925" w:rsidRDefault="00150925" w:rsidP="00150925">
      <w:pPr>
        <w:jc w:val="center"/>
        <w:rPr>
          <w:bCs/>
          <w:sz w:val="24"/>
          <w:szCs w:val="24"/>
        </w:rPr>
      </w:pPr>
      <w:r w:rsidRPr="00150925">
        <w:rPr>
          <w:bCs/>
          <w:sz w:val="24"/>
          <w:szCs w:val="24"/>
        </w:rPr>
        <w:t>Частинского муниципального округа Пермского края</w:t>
      </w:r>
    </w:p>
    <w:p w14:paraId="00F0BC2C" w14:textId="77777777" w:rsidR="00150925" w:rsidRPr="00150925" w:rsidRDefault="00150925" w:rsidP="00150925">
      <w:pPr>
        <w:pBdr>
          <w:top w:val="single" w:sz="4" w:space="1" w:color="auto"/>
        </w:pBdr>
        <w:ind w:left="2410" w:right="2410"/>
        <w:jc w:val="center"/>
        <w:rPr>
          <w:bCs/>
          <w:sz w:val="24"/>
          <w:szCs w:val="24"/>
        </w:rPr>
      </w:pPr>
    </w:p>
    <w:tbl>
      <w:tblPr>
        <w:tblW w:w="949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005"/>
        <w:gridCol w:w="2438"/>
        <w:gridCol w:w="3483"/>
      </w:tblGrid>
      <w:tr w:rsidR="00150925" w:rsidRPr="00150925" w14:paraId="32FEF0B0" w14:textId="77777777" w:rsidTr="00BC67CF">
        <w:tc>
          <w:tcPr>
            <w:tcW w:w="567" w:type="dxa"/>
            <w:vAlign w:val="center"/>
          </w:tcPr>
          <w:p w14:paraId="2E6F8567" w14:textId="77777777" w:rsidR="00150925" w:rsidRPr="00150925" w:rsidRDefault="00150925" w:rsidP="00150925">
            <w:pPr>
              <w:jc w:val="center"/>
              <w:rPr>
                <w:bCs/>
                <w:sz w:val="20"/>
              </w:rPr>
            </w:pPr>
            <w:r w:rsidRPr="00150925">
              <w:rPr>
                <w:bCs/>
                <w:sz w:val="20"/>
              </w:rPr>
              <w:t>№</w:t>
            </w:r>
          </w:p>
          <w:p w14:paraId="075D9AB6" w14:textId="77777777" w:rsidR="00150925" w:rsidRPr="00150925" w:rsidRDefault="00150925" w:rsidP="00150925">
            <w:pPr>
              <w:jc w:val="center"/>
              <w:rPr>
                <w:bCs/>
                <w:sz w:val="20"/>
              </w:rPr>
            </w:pPr>
            <w:r w:rsidRPr="00150925">
              <w:rPr>
                <w:bCs/>
                <w:sz w:val="20"/>
              </w:rPr>
              <w:t>п/п</w:t>
            </w:r>
          </w:p>
        </w:tc>
        <w:tc>
          <w:tcPr>
            <w:tcW w:w="3005" w:type="dxa"/>
            <w:vAlign w:val="center"/>
          </w:tcPr>
          <w:p w14:paraId="2D04F260" w14:textId="77777777" w:rsidR="00150925" w:rsidRPr="00150925" w:rsidRDefault="00150925" w:rsidP="00150925">
            <w:pPr>
              <w:jc w:val="center"/>
              <w:rPr>
                <w:bCs/>
                <w:sz w:val="20"/>
              </w:rPr>
            </w:pPr>
            <w:r w:rsidRPr="00150925">
              <w:rPr>
                <w:bCs/>
                <w:sz w:val="20"/>
              </w:rPr>
              <w:t>Фамилия, имя,</w:t>
            </w:r>
            <w:r w:rsidRPr="00150925">
              <w:rPr>
                <w:bCs/>
                <w:sz w:val="20"/>
              </w:rPr>
              <w:br/>
              <w:t>отчество</w:t>
            </w:r>
          </w:p>
        </w:tc>
        <w:tc>
          <w:tcPr>
            <w:tcW w:w="2438" w:type="dxa"/>
            <w:vAlign w:val="center"/>
          </w:tcPr>
          <w:p w14:paraId="31D31C30" w14:textId="77777777" w:rsidR="00150925" w:rsidRPr="00150925" w:rsidRDefault="00150925" w:rsidP="00150925">
            <w:pPr>
              <w:jc w:val="center"/>
              <w:rPr>
                <w:bCs/>
                <w:sz w:val="20"/>
              </w:rPr>
            </w:pPr>
            <w:r w:rsidRPr="00150925">
              <w:rPr>
                <w:bCs/>
                <w:sz w:val="20"/>
              </w:rPr>
              <w:t>Кем предложен</w:t>
            </w:r>
          </w:p>
        </w:tc>
        <w:tc>
          <w:tcPr>
            <w:tcW w:w="3483" w:type="dxa"/>
            <w:vAlign w:val="center"/>
          </w:tcPr>
          <w:p w14:paraId="0AED2E53" w14:textId="77777777" w:rsidR="00150925" w:rsidRPr="00150925" w:rsidRDefault="00150925" w:rsidP="00150925">
            <w:pPr>
              <w:jc w:val="center"/>
              <w:rPr>
                <w:bCs/>
                <w:sz w:val="20"/>
              </w:rPr>
            </w:pPr>
            <w:r w:rsidRPr="00150925">
              <w:rPr>
                <w:bCs/>
                <w:sz w:val="20"/>
              </w:rPr>
              <w:t>Очередность</w:t>
            </w:r>
            <w:r w:rsidRPr="00150925">
              <w:rPr>
                <w:bCs/>
                <w:sz w:val="20"/>
              </w:rPr>
              <w:br/>
              <w:t>назначения, указанная</w:t>
            </w:r>
          </w:p>
          <w:p w14:paraId="4816EFEB" w14:textId="77777777" w:rsidR="00150925" w:rsidRPr="00150925" w:rsidRDefault="00150925" w:rsidP="00150925">
            <w:pPr>
              <w:jc w:val="center"/>
              <w:rPr>
                <w:bCs/>
                <w:sz w:val="20"/>
              </w:rPr>
            </w:pPr>
            <w:r w:rsidRPr="00150925">
              <w:rPr>
                <w:bCs/>
                <w:sz w:val="20"/>
              </w:rPr>
              <w:t>субъектом внесения кандидатуры</w:t>
            </w:r>
            <w:r w:rsidRPr="00150925">
              <w:rPr>
                <w:bCs/>
                <w:sz w:val="20"/>
              </w:rPr>
              <w:br/>
              <w:t>(при наличии)</w:t>
            </w:r>
          </w:p>
        </w:tc>
      </w:tr>
      <w:tr w:rsidR="00150925" w:rsidRPr="00150925" w14:paraId="444959FC" w14:textId="77777777" w:rsidTr="00BC67CF">
        <w:trPr>
          <w:trHeight w:val="400"/>
        </w:trPr>
        <w:tc>
          <w:tcPr>
            <w:tcW w:w="567" w:type="dxa"/>
            <w:vAlign w:val="center"/>
          </w:tcPr>
          <w:p w14:paraId="796457B7" w14:textId="77777777" w:rsidR="00150925" w:rsidRPr="00150925" w:rsidRDefault="00150925" w:rsidP="00150925">
            <w:pPr>
              <w:jc w:val="center"/>
              <w:rPr>
                <w:sz w:val="20"/>
              </w:rPr>
            </w:pPr>
            <w:r w:rsidRPr="00150925">
              <w:rPr>
                <w:sz w:val="20"/>
              </w:rPr>
              <w:t>1</w:t>
            </w:r>
          </w:p>
        </w:tc>
        <w:tc>
          <w:tcPr>
            <w:tcW w:w="3005" w:type="dxa"/>
          </w:tcPr>
          <w:p w14:paraId="1C15A431" w14:textId="0BEF2B26" w:rsidR="00150925" w:rsidRDefault="00150925" w:rsidP="0015092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Чернышова</w:t>
            </w:r>
            <w:proofErr w:type="spellEnd"/>
          </w:p>
          <w:p w14:paraId="45F2D58C" w14:textId="14B07975" w:rsidR="00150925" w:rsidRPr="00150925" w:rsidRDefault="00150925" w:rsidP="00150925">
            <w:pPr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Светлана Федоровна</w:t>
            </w:r>
          </w:p>
        </w:tc>
        <w:tc>
          <w:tcPr>
            <w:tcW w:w="2438" w:type="dxa"/>
          </w:tcPr>
          <w:p w14:paraId="0FF7237E" w14:textId="77777777" w:rsidR="00150925" w:rsidRPr="00150925" w:rsidRDefault="00150925" w:rsidP="00150925">
            <w:pPr>
              <w:rPr>
                <w:sz w:val="24"/>
                <w:szCs w:val="24"/>
              </w:rPr>
            </w:pPr>
            <w:r w:rsidRPr="00150925">
              <w:rPr>
                <w:sz w:val="24"/>
                <w:szCs w:val="24"/>
              </w:rPr>
              <w:t>Собрание избирателей, жителей села Частые</w:t>
            </w:r>
          </w:p>
        </w:tc>
        <w:tc>
          <w:tcPr>
            <w:tcW w:w="3483" w:type="dxa"/>
          </w:tcPr>
          <w:p w14:paraId="17196521" w14:textId="77777777" w:rsidR="00150925" w:rsidRPr="00150925" w:rsidRDefault="00150925" w:rsidP="00150925">
            <w:pPr>
              <w:jc w:val="center"/>
              <w:rPr>
                <w:sz w:val="24"/>
                <w:szCs w:val="24"/>
              </w:rPr>
            </w:pPr>
          </w:p>
        </w:tc>
      </w:tr>
      <w:tr w:rsidR="00150925" w:rsidRPr="00150925" w14:paraId="45DF7120" w14:textId="77777777" w:rsidTr="00BC67CF">
        <w:trPr>
          <w:trHeight w:val="400"/>
        </w:trPr>
        <w:tc>
          <w:tcPr>
            <w:tcW w:w="567" w:type="dxa"/>
            <w:vAlign w:val="center"/>
          </w:tcPr>
          <w:p w14:paraId="4D0DFED3" w14:textId="77777777" w:rsidR="00150925" w:rsidRPr="00150925" w:rsidRDefault="00150925" w:rsidP="00150925">
            <w:pPr>
              <w:jc w:val="center"/>
              <w:rPr>
                <w:sz w:val="20"/>
              </w:rPr>
            </w:pPr>
            <w:r w:rsidRPr="00150925">
              <w:rPr>
                <w:sz w:val="20"/>
              </w:rPr>
              <w:t>2</w:t>
            </w:r>
          </w:p>
        </w:tc>
        <w:tc>
          <w:tcPr>
            <w:tcW w:w="3005" w:type="dxa"/>
          </w:tcPr>
          <w:p w14:paraId="6A409D74" w14:textId="1E19B231" w:rsidR="00150925" w:rsidRPr="00150925" w:rsidRDefault="00150925" w:rsidP="0015092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Нижегородова</w:t>
            </w:r>
            <w:proofErr w:type="spellEnd"/>
            <w:r>
              <w:rPr>
                <w:sz w:val="24"/>
                <w:szCs w:val="24"/>
              </w:rPr>
              <w:t xml:space="preserve"> Людмила Александровна</w:t>
            </w:r>
          </w:p>
        </w:tc>
        <w:tc>
          <w:tcPr>
            <w:tcW w:w="2438" w:type="dxa"/>
          </w:tcPr>
          <w:p w14:paraId="4BE55131" w14:textId="77777777" w:rsidR="00150925" w:rsidRPr="00150925" w:rsidRDefault="00150925" w:rsidP="00150925">
            <w:pPr>
              <w:rPr>
                <w:sz w:val="24"/>
                <w:szCs w:val="24"/>
              </w:rPr>
            </w:pPr>
            <w:r w:rsidRPr="00150925">
              <w:rPr>
                <w:sz w:val="24"/>
                <w:szCs w:val="24"/>
              </w:rPr>
              <w:t>Собрание избирателей, жителей села Частые</w:t>
            </w:r>
          </w:p>
        </w:tc>
        <w:tc>
          <w:tcPr>
            <w:tcW w:w="3483" w:type="dxa"/>
          </w:tcPr>
          <w:p w14:paraId="3768ADC7" w14:textId="77777777" w:rsidR="00150925" w:rsidRPr="00150925" w:rsidRDefault="00150925" w:rsidP="00150925">
            <w:pPr>
              <w:jc w:val="center"/>
              <w:rPr>
                <w:sz w:val="24"/>
                <w:szCs w:val="24"/>
              </w:rPr>
            </w:pPr>
          </w:p>
        </w:tc>
      </w:tr>
      <w:tr w:rsidR="00150925" w:rsidRPr="00150925" w14:paraId="5125CE8F" w14:textId="77777777" w:rsidTr="00BC67CF">
        <w:trPr>
          <w:trHeight w:val="1456"/>
        </w:trPr>
        <w:tc>
          <w:tcPr>
            <w:tcW w:w="567" w:type="dxa"/>
            <w:vAlign w:val="center"/>
          </w:tcPr>
          <w:p w14:paraId="0C0DE041" w14:textId="2D5476BA" w:rsidR="00150925" w:rsidRPr="00150925" w:rsidRDefault="0059246F" w:rsidP="001509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005" w:type="dxa"/>
          </w:tcPr>
          <w:p w14:paraId="3F3F82DA" w14:textId="77777777" w:rsidR="00150925" w:rsidRDefault="00150925" w:rsidP="0015092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Забоева</w:t>
            </w:r>
            <w:proofErr w:type="spellEnd"/>
          </w:p>
          <w:p w14:paraId="1EE89282" w14:textId="5AB3C1B4" w:rsidR="00150925" w:rsidRPr="00150925" w:rsidRDefault="00150925" w:rsidP="001509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Елена Анатольевна</w:t>
            </w:r>
          </w:p>
        </w:tc>
        <w:tc>
          <w:tcPr>
            <w:tcW w:w="2438" w:type="dxa"/>
          </w:tcPr>
          <w:p w14:paraId="5B495121" w14:textId="77777777" w:rsidR="00150925" w:rsidRPr="00150925" w:rsidRDefault="00150925" w:rsidP="00150925">
            <w:pPr>
              <w:rPr>
                <w:sz w:val="24"/>
                <w:szCs w:val="24"/>
              </w:rPr>
            </w:pPr>
            <w:r w:rsidRPr="00150925">
              <w:rPr>
                <w:sz w:val="24"/>
                <w:szCs w:val="24"/>
              </w:rPr>
              <w:t>Региональным отделением Всероссийской проклитической партии «ЕДИНАЯ РОССИЯ»</w:t>
            </w:r>
          </w:p>
        </w:tc>
        <w:tc>
          <w:tcPr>
            <w:tcW w:w="3483" w:type="dxa"/>
          </w:tcPr>
          <w:p w14:paraId="26BA38E7" w14:textId="77777777" w:rsidR="00150925" w:rsidRPr="00150925" w:rsidRDefault="00150925" w:rsidP="00150925">
            <w:pPr>
              <w:jc w:val="center"/>
              <w:rPr>
                <w:sz w:val="24"/>
                <w:szCs w:val="24"/>
              </w:rPr>
            </w:pPr>
          </w:p>
        </w:tc>
      </w:tr>
      <w:tr w:rsidR="00150925" w:rsidRPr="00150925" w14:paraId="27CFEFB9" w14:textId="77777777" w:rsidTr="00BC67CF">
        <w:trPr>
          <w:trHeight w:val="400"/>
        </w:trPr>
        <w:tc>
          <w:tcPr>
            <w:tcW w:w="567" w:type="dxa"/>
            <w:vAlign w:val="center"/>
          </w:tcPr>
          <w:p w14:paraId="32721938" w14:textId="70D7A0D7" w:rsidR="00150925" w:rsidRPr="00150925" w:rsidRDefault="0059246F" w:rsidP="001509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005" w:type="dxa"/>
          </w:tcPr>
          <w:p w14:paraId="165AD726" w14:textId="3A5D133A" w:rsidR="00150925" w:rsidRPr="00150925" w:rsidRDefault="00150925" w:rsidP="001509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Казанцева Оксана Всильевна</w:t>
            </w:r>
          </w:p>
        </w:tc>
        <w:tc>
          <w:tcPr>
            <w:tcW w:w="2438" w:type="dxa"/>
          </w:tcPr>
          <w:p w14:paraId="35FC842D" w14:textId="5517838B" w:rsidR="00150925" w:rsidRPr="00150925" w:rsidRDefault="00150925" w:rsidP="00150925">
            <w:pPr>
              <w:rPr>
                <w:sz w:val="24"/>
                <w:szCs w:val="24"/>
              </w:rPr>
            </w:pPr>
            <w:r w:rsidRPr="00150925">
              <w:rPr>
                <w:sz w:val="24"/>
                <w:szCs w:val="24"/>
              </w:rPr>
              <w:t>Региональным отделением Всероссийской проклитической партии «ЕДИНАЯ РОССИЯ»</w:t>
            </w:r>
          </w:p>
        </w:tc>
        <w:tc>
          <w:tcPr>
            <w:tcW w:w="3483" w:type="dxa"/>
          </w:tcPr>
          <w:p w14:paraId="3367951B" w14:textId="77777777" w:rsidR="00150925" w:rsidRPr="00150925" w:rsidRDefault="00150925" w:rsidP="00150925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F2C478C" w14:textId="77777777" w:rsidR="00150925" w:rsidRPr="00150925" w:rsidRDefault="00150925" w:rsidP="00150925">
      <w:pPr>
        <w:rPr>
          <w:sz w:val="24"/>
          <w:szCs w:val="24"/>
        </w:rPr>
      </w:pPr>
    </w:p>
    <w:p w14:paraId="10C1C0AC" w14:textId="77777777" w:rsidR="00150925" w:rsidRPr="00150925" w:rsidRDefault="00150925" w:rsidP="00150925">
      <w:pPr>
        <w:spacing w:line="360" w:lineRule="exact"/>
        <w:jc w:val="both"/>
      </w:pPr>
      <w:r w:rsidRPr="00150925">
        <w:rPr>
          <w:rFonts w:eastAsia="Calibri"/>
          <w:szCs w:val="28"/>
        </w:rPr>
        <w:tab/>
      </w:r>
      <w:r w:rsidRPr="00150925">
        <w:rPr>
          <w:rFonts w:eastAsia="Calibri"/>
          <w:szCs w:val="28"/>
        </w:rPr>
        <w:tab/>
      </w:r>
      <w:r w:rsidRPr="00150925">
        <w:rPr>
          <w:rFonts w:eastAsia="Calibri"/>
          <w:szCs w:val="28"/>
        </w:rPr>
        <w:tab/>
      </w:r>
      <w:r w:rsidRPr="00150925">
        <w:rPr>
          <w:rFonts w:eastAsia="Calibri"/>
          <w:szCs w:val="28"/>
        </w:rPr>
        <w:tab/>
      </w:r>
      <w:r w:rsidRPr="00150925">
        <w:rPr>
          <w:rFonts w:eastAsia="Calibri"/>
          <w:szCs w:val="28"/>
        </w:rPr>
        <w:tab/>
      </w:r>
      <w:r w:rsidRPr="00150925">
        <w:rPr>
          <w:rFonts w:eastAsia="Calibri"/>
          <w:szCs w:val="28"/>
        </w:rPr>
        <w:tab/>
      </w:r>
      <w:r w:rsidRPr="00150925">
        <w:rPr>
          <w:rFonts w:eastAsia="Calibri"/>
          <w:szCs w:val="28"/>
        </w:rPr>
        <w:tab/>
      </w:r>
      <w:r w:rsidRPr="00150925">
        <w:rPr>
          <w:rFonts w:eastAsia="Calibri"/>
          <w:szCs w:val="28"/>
        </w:rPr>
        <w:tab/>
      </w:r>
      <w:r w:rsidRPr="00150925">
        <w:rPr>
          <w:rFonts w:eastAsia="Calibri"/>
          <w:szCs w:val="28"/>
        </w:rPr>
        <w:tab/>
      </w:r>
      <w:r w:rsidRPr="00150925">
        <w:rPr>
          <w:rFonts w:eastAsia="Calibri"/>
          <w:szCs w:val="28"/>
        </w:rPr>
        <w:tab/>
      </w:r>
      <w:r w:rsidRPr="00150925">
        <w:rPr>
          <w:rFonts w:eastAsia="Calibri"/>
          <w:szCs w:val="28"/>
        </w:rPr>
        <w:tab/>
      </w:r>
      <w:r w:rsidRPr="00150925">
        <w:rPr>
          <w:rFonts w:eastAsia="Calibri"/>
          <w:szCs w:val="28"/>
        </w:rPr>
        <w:tab/>
      </w:r>
      <w:r w:rsidRPr="00150925">
        <w:rPr>
          <w:rFonts w:eastAsia="Calibri"/>
          <w:szCs w:val="28"/>
        </w:rPr>
        <w:tab/>
      </w:r>
      <w:r w:rsidRPr="00150925">
        <w:rPr>
          <w:rFonts w:eastAsia="Calibri"/>
          <w:szCs w:val="28"/>
        </w:rPr>
        <w:tab/>
      </w:r>
      <w:r w:rsidRPr="00150925">
        <w:rPr>
          <w:rFonts w:eastAsia="Calibri"/>
          <w:szCs w:val="28"/>
        </w:rPr>
        <w:tab/>
      </w:r>
      <w:r w:rsidRPr="00150925">
        <w:rPr>
          <w:rFonts w:eastAsia="Calibri"/>
          <w:szCs w:val="28"/>
        </w:rPr>
        <w:tab/>
      </w:r>
      <w:r w:rsidRPr="00150925">
        <w:rPr>
          <w:rFonts w:eastAsia="Calibri"/>
          <w:szCs w:val="28"/>
        </w:rPr>
        <w:tab/>
      </w:r>
      <w:r w:rsidRPr="00150925">
        <w:rPr>
          <w:rFonts w:eastAsia="Calibri"/>
          <w:szCs w:val="28"/>
        </w:rPr>
        <w:tab/>
      </w:r>
      <w:r w:rsidRPr="00150925">
        <w:rPr>
          <w:rFonts w:eastAsia="Calibri"/>
          <w:szCs w:val="28"/>
        </w:rPr>
        <w:tab/>
      </w:r>
    </w:p>
    <w:p w14:paraId="38F4B302" w14:textId="77777777" w:rsidR="00150925" w:rsidRPr="00DF42F4" w:rsidRDefault="00150925" w:rsidP="0081240F">
      <w:pPr>
        <w:pStyle w:val="a7"/>
        <w:spacing w:line="240" w:lineRule="auto"/>
        <w:ind w:firstLine="0"/>
        <w:rPr>
          <w:sz w:val="20"/>
        </w:rPr>
      </w:pPr>
    </w:p>
    <w:sectPr w:rsidR="00150925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535790" w14:textId="77777777" w:rsidR="00080AE5" w:rsidRDefault="00080AE5">
      <w:r>
        <w:separator/>
      </w:r>
    </w:p>
  </w:endnote>
  <w:endnote w:type="continuationSeparator" w:id="0">
    <w:p w14:paraId="5D308545" w14:textId="77777777" w:rsidR="00080AE5" w:rsidRDefault="00080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52DABD" w14:textId="77777777" w:rsidR="00080AE5" w:rsidRDefault="00080AE5">
      <w:r>
        <w:separator/>
      </w:r>
    </w:p>
  </w:footnote>
  <w:footnote w:type="continuationSeparator" w:id="0">
    <w:p w14:paraId="5526A27E" w14:textId="77777777" w:rsidR="00080AE5" w:rsidRDefault="00080A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1AE0C6E2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97F11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2BA5184B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3390A" w:rsidRPr="0023390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ЧАСТИНСКОГО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07EB4545" w:rsidR="00A337B6" w:rsidRPr="00CA5A0E" w:rsidRDefault="00490F1F" w:rsidP="0081240F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490F1F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7B69B27" w:rsidR="00811B95" w:rsidRPr="00201E8F" w:rsidRDefault="0023390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3390A">
            <w:rPr>
              <w:rFonts w:ascii="Times New Roman" w:hAnsi="Times New Roman" w:cs="Times New Roman"/>
              <w:b/>
              <w:bCs/>
              <w:spacing w:val="20"/>
            </w:rPr>
            <w:t>с. Частые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0AE5"/>
    <w:rsid w:val="00085DCE"/>
    <w:rsid w:val="000B5190"/>
    <w:rsid w:val="000C5CA1"/>
    <w:rsid w:val="000D0D54"/>
    <w:rsid w:val="000F1485"/>
    <w:rsid w:val="0010140B"/>
    <w:rsid w:val="00115836"/>
    <w:rsid w:val="001243E3"/>
    <w:rsid w:val="00137969"/>
    <w:rsid w:val="00150925"/>
    <w:rsid w:val="001757B8"/>
    <w:rsid w:val="00191482"/>
    <w:rsid w:val="001A00FC"/>
    <w:rsid w:val="001A36DA"/>
    <w:rsid w:val="001B15BE"/>
    <w:rsid w:val="001B206D"/>
    <w:rsid w:val="001C1318"/>
    <w:rsid w:val="00200F5C"/>
    <w:rsid w:val="00201E8F"/>
    <w:rsid w:val="002046F3"/>
    <w:rsid w:val="00205244"/>
    <w:rsid w:val="00226F7B"/>
    <w:rsid w:val="0023390A"/>
    <w:rsid w:val="00257A42"/>
    <w:rsid w:val="002641A8"/>
    <w:rsid w:val="00264F65"/>
    <w:rsid w:val="002825EC"/>
    <w:rsid w:val="00296CAB"/>
    <w:rsid w:val="002B21D1"/>
    <w:rsid w:val="002B3EE9"/>
    <w:rsid w:val="002C2A72"/>
    <w:rsid w:val="002D277C"/>
    <w:rsid w:val="002D4959"/>
    <w:rsid w:val="002D51CA"/>
    <w:rsid w:val="002E1AEF"/>
    <w:rsid w:val="002E2BDC"/>
    <w:rsid w:val="003012C6"/>
    <w:rsid w:val="00303229"/>
    <w:rsid w:val="00303589"/>
    <w:rsid w:val="00304581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0F1F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46F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A2105"/>
    <w:rsid w:val="007C52A7"/>
    <w:rsid w:val="007E4EC0"/>
    <w:rsid w:val="00811B95"/>
    <w:rsid w:val="0081240F"/>
    <w:rsid w:val="00813760"/>
    <w:rsid w:val="0081478D"/>
    <w:rsid w:val="00830788"/>
    <w:rsid w:val="008338E7"/>
    <w:rsid w:val="00843A1C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C1B7B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C2EBA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97F11"/>
    <w:rsid w:val="00BA6E86"/>
    <w:rsid w:val="00BA7FB1"/>
    <w:rsid w:val="00BB38DD"/>
    <w:rsid w:val="00BC03E1"/>
    <w:rsid w:val="00BC66B0"/>
    <w:rsid w:val="00BC74D8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0736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76A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3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GM</cp:lastModifiedBy>
  <cp:revision>5</cp:revision>
  <cp:lastPrinted>2026-07-28T07:49:00Z</cp:lastPrinted>
  <dcterms:created xsi:type="dcterms:W3CDTF">2026-07-29T10:38:00Z</dcterms:created>
  <dcterms:modified xsi:type="dcterms:W3CDTF">2026-08-08T05:30:00Z</dcterms:modified>
</cp:coreProperties>
</file>