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05E61" w14:textId="34DFCEB0" w:rsidR="00830788" w:rsidRPr="00830788" w:rsidRDefault="00830788" w:rsidP="00830788">
                            <w:pPr>
                              <w:suppressAutoHyphens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307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округа </w:t>
                            </w:r>
                            <w:r w:rsidR="00105897">
                              <w:rPr>
                                <w:b/>
                                <w:sz w:val="24"/>
                                <w:szCs w:val="24"/>
                              </w:rPr>
                              <w:t>за июнь</w:t>
                            </w:r>
                            <w:r w:rsidRPr="008307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00B05E61" w14:textId="34DFCEB0" w:rsidR="00830788" w:rsidRPr="00830788" w:rsidRDefault="00830788" w:rsidP="00830788">
                      <w:pPr>
                        <w:suppressAutoHyphens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830788">
                        <w:rPr>
                          <w:b/>
                          <w:sz w:val="24"/>
                          <w:szCs w:val="24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округа </w:t>
                      </w:r>
                      <w:r w:rsidR="00105897">
                        <w:rPr>
                          <w:b/>
                          <w:sz w:val="24"/>
                          <w:szCs w:val="24"/>
                        </w:rPr>
                        <w:t>за июнь</w:t>
                      </w:r>
                      <w:r w:rsidRPr="00830788">
                        <w:rPr>
                          <w:b/>
                          <w:sz w:val="24"/>
                          <w:szCs w:val="24"/>
                        </w:rPr>
                        <w:t xml:space="preserve"> 2026 года</w:t>
                      </w: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EF94F5D" w:rsidR="00975170" w:rsidRPr="00DF42F4" w:rsidRDefault="0010589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30.06</w:t>
                            </w:r>
                            <w:bookmarkStart w:id="0" w:name="_GoBack"/>
                            <w:bookmarkEnd w:id="0"/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EF94F5D" w:rsidR="00975170" w:rsidRPr="00DF42F4" w:rsidRDefault="0010589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30.06</w:t>
                      </w:r>
                      <w:bookmarkStart w:id="1" w:name="_GoBack"/>
                      <w:bookmarkEnd w:id="1"/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4EB79D0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105897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830788"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4EB79D0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105897">
                        <w:rPr>
                          <w:sz w:val="24"/>
                          <w:szCs w:val="24"/>
                        </w:rPr>
                        <w:t>6</w:t>
                      </w:r>
                      <w:r w:rsidR="00830788">
                        <w:rPr>
                          <w:sz w:val="24"/>
                          <w:szCs w:val="24"/>
                        </w:rPr>
                        <w:t>/02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76811BF" w14:textId="77777777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В соответствии со статьями 11,12 Закона Пермского края от 20.02.2007г. № 4-ПК «О территориальных избирательных комиссиях Пермского края»,</w:t>
      </w:r>
    </w:p>
    <w:p w14:paraId="7E7DA1E0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both"/>
        <w:rPr>
          <w:szCs w:val="28"/>
        </w:rPr>
      </w:pPr>
    </w:p>
    <w:p w14:paraId="34B8183E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30788">
        <w:rPr>
          <w:szCs w:val="28"/>
        </w:rPr>
        <w:t xml:space="preserve">комиссия   р е </w:t>
      </w:r>
      <w:proofErr w:type="gramStart"/>
      <w:r w:rsidRPr="00830788">
        <w:rPr>
          <w:szCs w:val="28"/>
        </w:rPr>
        <w:t>ш</w:t>
      </w:r>
      <w:proofErr w:type="gramEnd"/>
      <w:r w:rsidRPr="00830788">
        <w:rPr>
          <w:szCs w:val="28"/>
        </w:rPr>
        <w:t xml:space="preserve"> а е т:</w:t>
      </w:r>
    </w:p>
    <w:p w14:paraId="1586E4C2" w14:textId="77777777" w:rsidR="00830788" w:rsidRPr="00830788" w:rsidRDefault="00830788" w:rsidP="00830788">
      <w:pPr>
        <w:jc w:val="both"/>
        <w:rPr>
          <w:szCs w:val="28"/>
        </w:rPr>
      </w:pPr>
    </w:p>
    <w:p w14:paraId="73029EF8" w14:textId="5C8A6258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1. Утвердить отчет по развитию правовой культуры</w:t>
      </w:r>
      <w:r w:rsidRPr="00830788">
        <w:rPr>
          <w:rFonts w:eastAsia="Calibri"/>
          <w:szCs w:val="28"/>
          <w:lang w:eastAsia="en-US"/>
        </w:rPr>
        <w:t xml:space="preserve"> территориальной избирательной комиссии Частинского муниципального округа</w:t>
      </w:r>
      <w:r w:rsidRPr="00830788">
        <w:t xml:space="preserve"> за</w:t>
      </w:r>
      <w:r w:rsidR="00105897">
        <w:t xml:space="preserve"> июнь</w:t>
      </w:r>
      <w:r w:rsidRPr="00830788">
        <w:t xml:space="preserve"> 2026 года (прилагается).</w:t>
      </w:r>
    </w:p>
    <w:p w14:paraId="46998EA6" w14:textId="7B8B57D2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830788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0C024834" w14:textId="736EC513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</w:t>
      </w:r>
      <w:r w:rsidRPr="00830788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B4B78" w14:textId="77777777" w:rsidR="008F0348" w:rsidRDefault="008F0348">
      <w:r>
        <w:separator/>
      </w:r>
    </w:p>
  </w:endnote>
  <w:endnote w:type="continuationSeparator" w:id="0">
    <w:p w14:paraId="0544579D" w14:textId="77777777" w:rsidR="008F0348" w:rsidRDefault="008F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90EFF" w14:textId="77777777" w:rsidR="008F0348" w:rsidRDefault="008F0348">
      <w:r>
        <w:separator/>
      </w:r>
    </w:p>
  </w:footnote>
  <w:footnote w:type="continuationSeparator" w:id="0">
    <w:p w14:paraId="378584D1" w14:textId="77777777" w:rsidR="008F0348" w:rsidRDefault="008F0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05897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0348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2026-04-24T07:26:00Z</cp:lastPrinted>
  <dcterms:created xsi:type="dcterms:W3CDTF">2026-06-25T11:55:00Z</dcterms:created>
  <dcterms:modified xsi:type="dcterms:W3CDTF">2026-06-25T11:55:00Z</dcterms:modified>
</cp:coreProperties>
</file>