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Приложение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 решению территориальной избирательной</w:t>
      </w:r>
    </w:p>
    <w:p w:rsidR="007A6B69" w:rsidRPr="00445B79" w:rsidRDefault="007A6B69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 w:rsidRPr="00445B79">
        <w:rPr>
          <w:rFonts w:ascii="Times New Roman" w:hAnsi="Times New Roman" w:cs="Times New Roman"/>
          <w:sz w:val="20"/>
          <w:szCs w:val="20"/>
        </w:rPr>
        <w:t>комиссии Частинского муниципального округа</w:t>
      </w:r>
    </w:p>
    <w:p w:rsidR="007A6B69" w:rsidRPr="00445B79" w:rsidRDefault="003D75D0" w:rsidP="007A6B69">
      <w:pPr>
        <w:spacing w:after="0" w:line="240" w:lineRule="auto"/>
        <w:ind w:right="28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от 01.08.2025 г. № 22</w:t>
      </w:r>
      <w:bookmarkStart w:id="0" w:name="_GoBack"/>
      <w:bookmarkEnd w:id="0"/>
      <w:r w:rsidR="007A6B69">
        <w:rPr>
          <w:rFonts w:ascii="Times New Roman" w:hAnsi="Times New Roman" w:cs="Times New Roman"/>
          <w:sz w:val="20"/>
          <w:szCs w:val="20"/>
        </w:rPr>
        <w:t>/01-5</w:t>
      </w:r>
    </w:p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248"/>
        <w:gridCol w:w="4484"/>
      </w:tblGrid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5375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ВЫПОЛНЕНИИ ПЛАНА РАБОТЫ  ЗА ИЮЛЬ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2025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7A6B69" w:rsidRPr="009F7179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6B69" w:rsidRPr="009F717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необходимые для принятия в межвыборный период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01.07.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  <w:p w:rsidR="00E5375B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11.07.2025</w:t>
            </w:r>
          </w:p>
          <w:p w:rsidR="00E5375B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7A6B69" w:rsidRPr="00A86938" w:rsidTr="004D5AA3">
        <w:trPr>
          <w:gridAfter w:val="1"/>
          <w:wAfter w:w="4484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3A01F0" w:rsidRDefault="007A6B69" w:rsidP="004D5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Встреча с руководителем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02.07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  <w:p w:rsidR="00E5375B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21.07.2025</w:t>
            </w: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Pr="00A86938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64410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Pr="00A86938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</w:t>
            </w:r>
            <w:r w:rsidR="006441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410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4103" w:rsidRDefault="0064410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77097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членов ТИК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410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7097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979" w:rsidRDefault="0077097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E5375B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тестирования членов ТИК на РЦОИТ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70979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451DD3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членов УИК на Едином портале избирательных комиссий Пермского края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51DD3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1473B9" w:rsidRDefault="00E5375B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37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(в т.ч. заседания)  молодёжной избирательной комиссии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3A01F0" w:rsidRDefault="007A6B6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90502" w:rsidRDefault="00490502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0502">
              <w:rPr>
                <w:rFonts w:ascii="Times New Roman" w:eastAsia="Calibri" w:hAnsi="Times New Roman" w:cs="Times New Roman"/>
              </w:rPr>
              <w:t xml:space="preserve">Участие в мероприятиях посвященных </w:t>
            </w:r>
            <w:r w:rsidR="00E5375B">
              <w:rPr>
                <w:rFonts w:ascii="Times New Roman" w:eastAsia="Calibri" w:hAnsi="Times New Roman" w:cs="Times New Roman"/>
              </w:rPr>
              <w:t>Дню семьи, любви и верности.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08.07</w:t>
            </w:r>
            <w:r w:rsidR="007A6B69" w:rsidRPr="00451DD3">
              <w:rPr>
                <w:rFonts w:ascii="Times New Roman" w:eastAsia="Calibri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A6B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451DD3" w:rsidRDefault="00065EF9" w:rsidP="004D5AA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5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51D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к участию </w:t>
            </w:r>
            <w:r w:rsidR="00490502" w:rsidRPr="00451DD3">
              <w:rPr>
                <w:rFonts w:ascii="Times New Roman" w:hAnsi="Times New Roman" w:cs="Times New Roman"/>
                <w:sz w:val="24"/>
                <w:szCs w:val="24"/>
              </w:rPr>
              <w:t xml:space="preserve">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490502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451DD3" w:rsidRPr="00A86938" w:rsidTr="004D5AA3">
        <w:trPr>
          <w:gridAfter w:val="1"/>
          <w:wAfter w:w="4484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1DD3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451D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E5375B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Участие заседании политсовета</w:t>
            </w:r>
            <w:r w:rsidR="00451D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местного отделения  ВПП «ЕДИНАЯ РОССИЯ»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02.07</w:t>
            </w:r>
            <w:r w:rsidR="00451D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51DD3" w:rsidRPr="00A86938" w:rsidRDefault="00451DD3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810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451DD3" w:rsidRDefault="00065EF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51DD3">
              <w:rPr>
                <w:rFonts w:ascii="Times New Roman" w:hAnsi="Times New Roman" w:cs="Times New Roman"/>
                <w:color w:val="000000"/>
                <w:sz w:val="24"/>
              </w:rPr>
              <w:t>Встреча с председателем общества инвалидов Частинского МО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17.07</w:t>
            </w:r>
            <w:r w:rsidR="00065E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065EF9" w:rsidRDefault="00065EF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doub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trHeight w:val="272"/>
        </w:trPr>
        <w:tc>
          <w:tcPr>
            <w:tcW w:w="9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484" w:type="dxa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и актуализация данных сайта ТИК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7A6B69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5A95">
              <w:rPr>
                <w:rFonts w:ascii="Times New Roman" w:hAnsi="Times New Roman" w:cs="Times New Roman"/>
                <w:color w:val="000000"/>
              </w:rPr>
              <w:t xml:space="preserve">Оформление информационного стенда ТИК </w:t>
            </w:r>
            <w:r>
              <w:rPr>
                <w:rFonts w:ascii="Times New Roman" w:hAnsi="Times New Roman" w:cs="Times New Roman"/>
                <w:color w:val="000000"/>
              </w:rPr>
              <w:t>и МИК в администрации Частинского МО  ЦБС Частинского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515A95" w:rsidRDefault="00451DD3" w:rsidP="004D5AA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451DD3">
              <w:rPr>
                <w:rFonts w:ascii="Times New Roman" w:hAnsi="Times New Roman" w:cs="Times New Roman"/>
                <w:color w:val="000000"/>
              </w:rPr>
              <w:t>Участие в мер</w:t>
            </w:r>
            <w:r w:rsidR="00E5375B">
              <w:rPr>
                <w:rFonts w:ascii="Times New Roman" w:hAnsi="Times New Roman" w:cs="Times New Roman"/>
                <w:color w:val="000000"/>
              </w:rPr>
              <w:t>оприятиях посвященных Дню семьи , любви и верности.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E5375B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08.07</w:t>
            </w:r>
            <w:r w:rsidR="007A6B69" w:rsidRPr="00764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.2025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CB25A5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D331AE" w:rsidRDefault="007A6B69" w:rsidP="004D5AA3">
            <w:pPr>
              <w:pStyle w:val="a3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940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DD79AF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6B69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7A6B69" w:rsidRPr="00A86938" w:rsidTr="004D5AA3">
        <w:trPr>
          <w:gridAfter w:val="1"/>
          <w:wAfter w:w="4484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B69" w:rsidRPr="00A86938" w:rsidRDefault="007A6B69" w:rsidP="007A6B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7A6B69" w:rsidRPr="00A86938" w:rsidTr="004D5AA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A6B69" w:rsidRPr="00A86938" w:rsidRDefault="007A6B69" w:rsidP="004D5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6B69" w:rsidRPr="00A86938" w:rsidRDefault="007A6B69" w:rsidP="004D5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7A6B69" w:rsidRDefault="007A6B69" w:rsidP="007A6B69"/>
    <w:p w:rsidR="007A6B69" w:rsidRPr="0093392B" w:rsidRDefault="007A6B69" w:rsidP="007A6B69"/>
    <w:p w:rsidR="007A6B69" w:rsidRDefault="007A6B69" w:rsidP="007A6B69"/>
    <w:p w:rsidR="001C4A75" w:rsidRDefault="001C4A75"/>
    <w:sectPr w:rsidR="001C4A75" w:rsidSect="00742369">
      <w:pgSz w:w="11906" w:h="16838"/>
      <w:pgMar w:top="709" w:right="1133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30E"/>
    <w:rsid w:val="00065EF9"/>
    <w:rsid w:val="001C4A75"/>
    <w:rsid w:val="003D75D0"/>
    <w:rsid w:val="00451DD3"/>
    <w:rsid w:val="00490502"/>
    <w:rsid w:val="0053077A"/>
    <w:rsid w:val="00644103"/>
    <w:rsid w:val="00770979"/>
    <w:rsid w:val="007A6B69"/>
    <w:rsid w:val="00C3696A"/>
    <w:rsid w:val="00E4030E"/>
    <w:rsid w:val="00E5375B"/>
    <w:rsid w:val="00E6211E"/>
    <w:rsid w:val="00EA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DE46"/>
  <w15:chartTrackingRefBased/>
  <w15:docId w15:val="{113A6226-2F45-43BB-81AE-26B675DD5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B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9</cp:revision>
  <dcterms:created xsi:type="dcterms:W3CDTF">2025-06-21T07:34:00Z</dcterms:created>
  <dcterms:modified xsi:type="dcterms:W3CDTF">2025-10-02T10:39:00Z</dcterms:modified>
</cp:coreProperties>
</file>