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42369" w:rsidRPr="00445B79" w:rsidRDefault="00742369" w:rsidP="007423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29.05.2025 г. № 05</w:t>
      </w:r>
      <w:r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ПОЛНЕНИИ ПЛАНА РАБОТЫ  ЗА МАЙ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42369" w:rsidRPr="009F7179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2369" w:rsidRPr="009F717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42369" w:rsidRPr="00A86938" w:rsidTr="001B753F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3A01F0" w:rsidRDefault="00742369" w:rsidP="001B75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12.05.2025</w:t>
            </w: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3826EE" w:rsidRDefault="00742369" w:rsidP="00742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6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совещании председателей  </w:t>
            </w:r>
            <w:r w:rsidRPr="00382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20-21.05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1473B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3A01F0" w:rsidRDefault="00742369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5E4">
              <w:rPr>
                <w:rFonts w:eastAsia="Calibri"/>
                <w:color w:val="000000"/>
              </w:rP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</w:rPr>
              <w:t>01.05.2025-09.05.2025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BC6BB1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6BB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«Свеча памяти»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BC6BB1" w:rsidP="00BC6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08.05</w:t>
            </w:r>
            <w:r w:rsidR="00742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.2025-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C6BB1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B1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Pr="00BC6BB1" w:rsidRDefault="00BC6BB1" w:rsidP="001B75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5E4">
              <w:rPr>
                <w:rFonts w:eastAsia="Calibri"/>
                <w:color w:val="000000"/>
              </w:rPr>
              <w:t>Участие в шествии «Бессмертный полк»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Default="00BC6BB1" w:rsidP="00BC6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C6BB1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BB1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Pr="00B975E4" w:rsidRDefault="00BC6BB1" w:rsidP="001B753F">
            <w:pPr>
              <w:spacing w:after="0" w:line="240" w:lineRule="auto"/>
              <w:rPr>
                <w:rFonts w:eastAsia="Calibri"/>
                <w:color w:val="000000"/>
              </w:rPr>
            </w:pPr>
            <w:r w:rsidRPr="00BC6BB1">
              <w:rPr>
                <w:rFonts w:eastAsia="Calibri"/>
                <w:color w:val="000000"/>
              </w:rPr>
              <w:t>Участие в митинге посвящённом 80-годовщине Победы в ВОВ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Default="00BC6BB1" w:rsidP="00BC6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C6BB1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5243B0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A1499" w:rsidRDefault="00764A26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Встреча</w:t>
            </w:r>
            <w:proofErr w:type="spellEnd"/>
            <w:r w:rsidRPr="00AA2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AA2EBC">
              <w:rPr>
                <w:rFonts w:ascii="Times New Roman" w:hAnsi="Times New Roman" w:cs="Times New Roman"/>
              </w:rPr>
              <w:t xml:space="preserve">  секретарем местного отделения КПРФ Тресковым В.Н</w:t>
            </w:r>
            <w: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BC6BB1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742369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515A95" w:rsidRDefault="00764A26" w:rsidP="001B753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64A2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64A2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4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01.05.2025-09.05.2025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64A26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акции «Свеча памяти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4A26">
              <w:rPr>
                <w:rFonts w:ascii="Times New Roman" w:eastAsia="Calibri" w:hAnsi="Times New Roman" w:cs="Times New Roman"/>
                <w:sz w:val="24"/>
                <w:szCs w:val="24"/>
              </w:rPr>
              <w:t>08.05.2025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64A26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5E4">
              <w:rPr>
                <w:rFonts w:eastAsia="Calibri"/>
                <w:color w:val="000000"/>
              </w:rPr>
              <w:t>Участие в шествии «Бессмертный полк»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64A2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64A26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4A26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«Вальс победы»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64A2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64A26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A26" w:rsidRDefault="00764A2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4A26" w:rsidRPr="00764A26" w:rsidRDefault="00764A26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75E4">
              <w:t>Участие в митинге посвящённом 80-годовщине Победы в ВОВ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4A26" w:rsidRDefault="00764A2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4A26" w:rsidRDefault="00764A26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CB25A5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D331AE" w:rsidRDefault="00742369" w:rsidP="001B753F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DD79AF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2369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2369" w:rsidRPr="00A86938" w:rsidTr="001B753F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369" w:rsidRPr="00A86938" w:rsidRDefault="00742369" w:rsidP="00742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42369" w:rsidRPr="00A86938" w:rsidTr="001B753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2369" w:rsidRPr="00A86938" w:rsidRDefault="00742369" w:rsidP="001B7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2369" w:rsidRPr="00A86938" w:rsidRDefault="00742369" w:rsidP="001B7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42369" w:rsidRDefault="00742369" w:rsidP="00742369"/>
    <w:p w:rsidR="00742369" w:rsidRPr="0093392B" w:rsidRDefault="00742369" w:rsidP="007423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26E"/>
    <w:rsid w:val="001C4A75"/>
    <w:rsid w:val="0053077A"/>
    <w:rsid w:val="00742369"/>
    <w:rsid w:val="00764A26"/>
    <w:rsid w:val="00BC6BB1"/>
    <w:rsid w:val="00F0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96EF"/>
  <w15:chartTrackingRefBased/>
  <w15:docId w15:val="{71E3C9C4-5152-4105-A745-2BE4AF2D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3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A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4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cp:lastPrinted>2025-05-29T10:30:00Z</cp:lastPrinted>
  <dcterms:created xsi:type="dcterms:W3CDTF">2025-05-29T10:11:00Z</dcterms:created>
  <dcterms:modified xsi:type="dcterms:W3CDTF">2025-05-29T10:30:00Z</dcterms:modified>
</cp:coreProperties>
</file>