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3C6" w:rsidRPr="00F4155C" w:rsidRDefault="009D03C6" w:rsidP="009D03C6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9D03C6" w:rsidRPr="00F4155C" w:rsidRDefault="009D03C6" w:rsidP="009D03C6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9D03C6" w:rsidRPr="00F4155C" w:rsidRDefault="009D03C6" w:rsidP="009D03C6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9D03C6" w:rsidRPr="00F4155C" w:rsidRDefault="009D03C6" w:rsidP="009D03C6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02.05.2024 г. № 13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9D03C6" w:rsidRDefault="009D03C6" w:rsidP="009D03C6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МАЙ 2024</w:t>
      </w:r>
      <w:r>
        <w:rPr>
          <w:rFonts w:eastAsia="Calibri"/>
          <w:b/>
          <w:lang w:eastAsia="en-US"/>
        </w:rPr>
        <w:t xml:space="preserve"> ГОДА</w:t>
      </w:r>
    </w:p>
    <w:p w:rsidR="009D03C6" w:rsidRPr="00F4155C" w:rsidRDefault="009D03C6" w:rsidP="009D03C6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9D03C6" w:rsidTr="003C0E2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Default="009D03C6" w:rsidP="003C0E2D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D03C6" w:rsidRPr="001F6D9D" w:rsidTr="003C0E2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D03C6" w:rsidRPr="001F6D9D" w:rsidTr="003C0E2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D03C6" w:rsidRPr="001F6D9D" w:rsidTr="003C0E2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D03C6" w:rsidRPr="001F6D9D" w:rsidTr="003C0E2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9D03C6" w:rsidRPr="001F6D9D" w:rsidTr="003C0E2D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C31CE5" w:rsidRDefault="009D03C6" w:rsidP="003C0E2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мероприятиях по благоустройству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C31CE5" w:rsidRDefault="009D03C6" w:rsidP="003C0E2D">
            <w:pPr>
              <w:jc w:val="both"/>
            </w:pPr>
            <w:r>
              <w:rPr>
                <w:rFonts w:eastAsia="Calibri"/>
                <w:lang w:eastAsia="en-US"/>
              </w:rPr>
              <w:t>Участие в акции «Георгиевская лента»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 01.05.2024 по 09.05.2024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03C6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Default="009D03C6" w:rsidP="003C0E2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празднованию  78-годовщины в ВОВ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9D03C6" w:rsidRPr="001F6D9D" w:rsidTr="003C0E2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D03C6" w:rsidRPr="001F6D9D" w:rsidRDefault="009D03C6" w:rsidP="003C0E2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rPr>
                <w:rFonts w:eastAsia="Calibri"/>
                <w:lang w:eastAsia="en-US"/>
              </w:rPr>
            </w:pPr>
          </w:p>
        </w:tc>
      </w:tr>
      <w:tr w:rsidR="009D03C6" w:rsidRPr="001F6D9D" w:rsidTr="003C0E2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D03C6" w:rsidRPr="001F6D9D" w:rsidRDefault="009D03C6" w:rsidP="003C0E2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D03C6" w:rsidRPr="001F6D9D" w:rsidTr="009D0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E3246" w:rsidRDefault="009D03C6" w:rsidP="003C0E2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D03C6" w:rsidRPr="001F6D9D" w:rsidTr="003C0E2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D03C6" w:rsidRPr="001F6D9D" w:rsidRDefault="009D03C6" w:rsidP="003C0E2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both"/>
              <w:rPr>
                <w:rFonts w:eastAsia="Calibri"/>
                <w:lang w:eastAsia="en-US"/>
              </w:rPr>
            </w:pPr>
            <w:r>
              <w:t>Участие в  акции «Свеча памяти» посвященной Дню Победы.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08.05.2024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both"/>
              <w:rPr>
                <w:rFonts w:eastAsia="Calibri"/>
                <w:lang w:eastAsia="en-US"/>
              </w:rPr>
            </w:pPr>
            <w:r w:rsidRPr="008844DC">
              <w:rPr>
                <w:rFonts w:eastAsia="Calibri"/>
              </w:rPr>
              <w:t>Участие в акции «Бессмертный полк»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09.05.2024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Default="009D03C6" w:rsidP="003C0E2D">
            <w:pPr>
              <w:jc w:val="both"/>
              <w:rPr>
                <w:color w:val="000000"/>
              </w:rPr>
            </w:pPr>
            <w:r w:rsidRPr="008844DC">
              <w:rPr>
                <w:rFonts w:eastAsia="Calibri"/>
              </w:rPr>
              <w:t>Участие в торжес</w:t>
            </w:r>
            <w:r>
              <w:rPr>
                <w:rFonts w:eastAsia="Calibri"/>
              </w:rPr>
              <w:t>твенном митинге посвященному к Д</w:t>
            </w:r>
            <w:r w:rsidRPr="008844DC">
              <w:rPr>
                <w:rFonts w:eastAsia="Calibri"/>
              </w:rPr>
              <w:t>ню Победы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09.05</w:t>
            </w:r>
            <w:r>
              <w:rPr>
                <w:rFonts w:eastAsia="Calibri"/>
                <w:lang w:eastAsia="en-US"/>
              </w:rPr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Default="009D03C6" w:rsidP="003C0E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Участие  в акции «Вальс Победы»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09.05.2024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Default="009D03C6" w:rsidP="003C0E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Участие в субботниках по благоустройству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Default="009D03C6" w:rsidP="003C0E2D">
            <w:pPr>
              <w:jc w:val="both"/>
              <w:rPr>
                <w:color w:val="000000"/>
              </w:rPr>
            </w:pPr>
            <w:r w:rsidRPr="00893B24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D03C6" w:rsidRPr="001F6D9D" w:rsidTr="003C0E2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D03C6" w:rsidRPr="001F6D9D" w:rsidTr="003C0E2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D03C6" w:rsidRPr="001F6D9D" w:rsidRDefault="009D03C6" w:rsidP="003C0E2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D03C6" w:rsidRPr="001F6D9D" w:rsidTr="003C0E2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C6" w:rsidRPr="001F6D9D" w:rsidRDefault="009D03C6" w:rsidP="003C0E2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D03C6" w:rsidRPr="001F6D9D" w:rsidTr="003C0E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C6" w:rsidRPr="001F6D9D" w:rsidRDefault="009D03C6" w:rsidP="003C0E2D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9D03C6" w:rsidRPr="001F6D9D" w:rsidRDefault="009D03C6" w:rsidP="009D03C6">
      <w:pPr>
        <w:jc w:val="center"/>
      </w:pPr>
    </w:p>
    <w:p w:rsidR="009D03C6" w:rsidRDefault="009D03C6" w:rsidP="009D03C6">
      <w:r w:rsidRPr="001F6D9D">
        <w:t>Председатель комиссии                                                                                       Н.В. Старицына</w:t>
      </w:r>
    </w:p>
    <w:p w:rsidR="009D03C6" w:rsidRDefault="009D03C6" w:rsidP="009D03C6"/>
    <w:p w:rsidR="009D03C6" w:rsidRDefault="009D03C6" w:rsidP="009D03C6"/>
    <w:p w:rsidR="00992DA7" w:rsidRDefault="00992DA7"/>
    <w:sectPr w:rsidR="00992DA7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522"/>
    <w:rsid w:val="001D4522"/>
    <w:rsid w:val="00992DA7"/>
    <w:rsid w:val="009D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4F994"/>
  <w15:chartTrackingRefBased/>
  <w15:docId w15:val="{3D068298-35C9-447A-9004-1ADB847F4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9D03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9D03C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03C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2024-04-27T07:44:00Z</cp:lastPrinted>
  <dcterms:created xsi:type="dcterms:W3CDTF">2024-04-27T07:39:00Z</dcterms:created>
  <dcterms:modified xsi:type="dcterms:W3CDTF">2024-04-27T07:45:00Z</dcterms:modified>
</cp:coreProperties>
</file>