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84F" w:rsidRPr="00F4155C" w:rsidRDefault="00DA584F" w:rsidP="00DA584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DA584F" w:rsidRPr="00F4155C" w:rsidRDefault="00DA584F" w:rsidP="00DA584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DA584F" w:rsidRPr="00F4155C" w:rsidRDefault="00DA584F" w:rsidP="00DA584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DA584F" w:rsidRPr="00F4155C" w:rsidRDefault="00DA584F" w:rsidP="00DA584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29.12.2022 г. № 11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6-5</w:t>
      </w:r>
    </w:p>
    <w:p w:rsidR="00DA584F" w:rsidRDefault="00DA584F" w:rsidP="0031729E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31729E" w:rsidRDefault="0031729E" w:rsidP="0031729E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ЯНВАРЬ 2023 ГОДА</w:t>
      </w:r>
    </w:p>
    <w:p w:rsidR="0031729E" w:rsidRDefault="0031729E" w:rsidP="0031729E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DA584F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1729E" w:rsidRPr="00077EEC" w:rsidTr="00AA12D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584B57" w:rsidP="00AA12DE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</w:t>
            </w:r>
            <w:r w:rsidR="0031729E" w:rsidRPr="00077EEC">
              <w:rPr>
                <w:rFonts w:eastAsia="Calibri"/>
                <w:lang w:eastAsia="en-US"/>
              </w:rPr>
              <w:t xml:space="preserve"> МИК</w:t>
            </w: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1729E" w:rsidRPr="00077EEC" w:rsidRDefault="0031729E" w:rsidP="00AA12D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планировании деятельности на 2023.</w:t>
            </w:r>
          </w:p>
          <w:p w:rsidR="0031729E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 xml:space="preserve">О формировании новых составов УИК 2023-2028 </w:t>
            </w:r>
            <w:proofErr w:type="spellStart"/>
            <w:r w:rsidRPr="00077EEC">
              <w:rPr>
                <w:color w:val="000000"/>
              </w:rPr>
              <w:t>г.г</w:t>
            </w:r>
            <w:proofErr w:type="spellEnd"/>
            <w:r w:rsidRPr="00077EEC"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29E" w:rsidRPr="00077EEC" w:rsidRDefault="0031729E" w:rsidP="00AA12DE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1729E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1729E" w:rsidRPr="00077EEC" w:rsidRDefault="0031729E" w:rsidP="00AA12D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 xml:space="preserve">Мероприятия по взаимодействию с общественными организациями  </w:t>
            </w:r>
          </w:p>
        </w:tc>
      </w:tr>
      <w:tr w:rsidR="0031729E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29E" w:rsidRPr="00077EEC" w:rsidRDefault="0031729E" w:rsidP="00AA12DE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84B57" w:rsidRPr="00077EEC" w:rsidTr="004A717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B57" w:rsidRPr="00077EEC" w:rsidRDefault="00584B57" w:rsidP="00584B57">
            <w:pPr>
              <w:jc w:val="both"/>
              <w:rPr>
                <w:color w:val="000000"/>
              </w:rPr>
            </w:pPr>
            <w:proofErr w:type="spellStart"/>
            <w:r w:rsidRPr="00077EEC">
              <w:rPr>
                <w:color w:val="000000"/>
              </w:rPr>
              <w:t>Частинский</w:t>
            </w:r>
            <w:proofErr w:type="spellEnd"/>
            <w:r w:rsidRPr="00077EEC">
              <w:rPr>
                <w:color w:val="000000"/>
              </w:rPr>
              <w:t xml:space="preserve"> районный совет</w:t>
            </w:r>
          </w:p>
          <w:p w:rsidR="00584B57" w:rsidRPr="00077EEC" w:rsidRDefault="00584B57" w:rsidP="00584B5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077EEC" w:rsidRPr="00077EEC" w:rsidRDefault="00077EEC" w:rsidP="00584B5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  заключение соглашения о межведомственном взаимодействии на 2023 год</w:t>
            </w:r>
          </w:p>
          <w:p w:rsidR="00584B57" w:rsidRPr="00077EEC" w:rsidRDefault="00077EEC" w:rsidP="00B41CAF">
            <w:pPr>
              <w:rPr>
                <w:b/>
                <w:bCs/>
              </w:rPr>
            </w:pPr>
            <w:r w:rsidRPr="00077EEC">
              <w:rPr>
                <w:color w:val="000000"/>
              </w:rPr>
              <w:t>- о</w:t>
            </w:r>
            <w:r w:rsidR="00B41CAF" w:rsidRPr="00077EEC">
              <w:rPr>
                <w:color w:val="000000"/>
              </w:rPr>
              <w:t xml:space="preserve"> формировании</w:t>
            </w:r>
            <w:r w:rsidRPr="00077EEC">
              <w:rPr>
                <w:color w:val="000000"/>
              </w:rPr>
              <w:t xml:space="preserve"> новых составов УИК 2023-2028 г</w:t>
            </w:r>
            <w:r w:rsidR="00B41CAF" w:rsidRPr="00077EEC">
              <w:rPr>
                <w:color w:val="000000"/>
              </w:rPr>
              <w:t>г.</w:t>
            </w:r>
            <w:r w:rsidRPr="00077EEC"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41CAF" w:rsidRPr="00077EEC" w:rsidTr="004A717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CAF" w:rsidRPr="00077EEC" w:rsidRDefault="00B41CAF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CAF" w:rsidRPr="00077EEC" w:rsidRDefault="00B41CAF" w:rsidP="00584B5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077EEC" w:rsidRPr="00077EEC" w:rsidRDefault="00077EEC" w:rsidP="00077EEC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</w:t>
            </w:r>
            <w:r w:rsidRPr="00077EEC">
              <w:rPr>
                <w:color w:val="000000"/>
              </w:rPr>
              <w:t>заключение соглашения о межведомственном взаимодействии на 2023 год</w:t>
            </w:r>
          </w:p>
          <w:p w:rsidR="00077EEC" w:rsidRPr="00077EEC" w:rsidRDefault="00077EEC" w:rsidP="00584B57">
            <w:pPr>
              <w:jc w:val="both"/>
              <w:rPr>
                <w:color w:val="000000"/>
              </w:rPr>
            </w:pPr>
          </w:p>
          <w:p w:rsidR="00B41CAF" w:rsidRPr="00077EEC" w:rsidRDefault="00077EEC" w:rsidP="00584B57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 о</w:t>
            </w:r>
            <w:r w:rsidR="00B41CAF" w:rsidRPr="00077EEC">
              <w:rPr>
                <w:color w:val="000000"/>
              </w:rPr>
              <w:t xml:space="preserve"> формировании новых составов УИК 2023-2028 гг.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1CAF" w:rsidRPr="00077EEC" w:rsidRDefault="00B41CAF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CAF" w:rsidRPr="00077EEC" w:rsidRDefault="00B41CAF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84B57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84B57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B41CAF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84B57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84B57" w:rsidRPr="00077EEC" w:rsidTr="00AA12D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Сдача годовой 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Старший специалист ТИК</w:t>
            </w:r>
          </w:p>
        </w:tc>
      </w:tr>
      <w:tr w:rsidR="00584B57" w:rsidRPr="00077EEC" w:rsidTr="00AA12D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B57" w:rsidRPr="00077EEC" w:rsidRDefault="00584B57" w:rsidP="00584B57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31729E" w:rsidRPr="00077EEC" w:rsidRDefault="0031729E" w:rsidP="0031729E">
      <w:pPr>
        <w:jc w:val="center"/>
      </w:pPr>
    </w:p>
    <w:p w:rsidR="0031729E" w:rsidRPr="00077EEC" w:rsidRDefault="0031729E" w:rsidP="0031729E"/>
    <w:p w:rsidR="0031729E" w:rsidRPr="00077EEC" w:rsidRDefault="0031729E" w:rsidP="0031729E">
      <w:r w:rsidRPr="00077EEC">
        <w:t>Председатель комиссии                                                                                       Н.В. Старицына</w:t>
      </w:r>
      <w:bookmarkStart w:id="0" w:name="_GoBack"/>
      <w:bookmarkEnd w:id="0"/>
    </w:p>
    <w:p w:rsidR="0031729E" w:rsidRPr="00077EEC" w:rsidRDefault="0031729E" w:rsidP="0031729E"/>
    <w:p w:rsidR="00676DD5" w:rsidRPr="00077EEC" w:rsidRDefault="00676DD5"/>
    <w:sectPr w:rsidR="00676DD5" w:rsidRPr="00077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9A"/>
    <w:rsid w:val="00077EEC"/>
    <w:rsid w:val="0031729E"/>
    <w:rsid w:val="00584B57"/>
    <w:rsid w:val="00676DD5"/>
    <w:rsid w:val="00B41CAF"/>
    <w:rsid w:val="00C5449A"/>
    <w:rsid w:val="00DA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4AE"/>
  <w15:chartTrackingRefBased/>
  <w15:docId w15:val="{7D092B46-EF52-4B45-B61E-8798E318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1729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317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2022-12-27T11:59:00Z</dcterms:created>
  <dcterms:modified xsi:type="dcterms:W3CDTF">2022-12-29T06:52:00Z</dcterms:modified>
</cp:coreProperties>
</file>