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E48" w:rsidRPr="00936556" w:rsidRDefault="00936556" w:rsidP="00936556">
      <w:pPr>
        <w:jc w:val="center"/>
        <w:rPr>
          <w:b/>
        </w:rPr>
      </w:pPr>
      <w:r w:rsidRPr="00936556">
        <w:rPr>
          <w:b/>
        </w:rPr>
        <w:t>ОРГАНЫ  МЕСТНОГО САМОУПРАВЛЕНИЯ</w:t>
      </w:r>
    </w:p>
    <w:p w:rsidR="00745E48" w:rsidRDefault="00745E48" w:rsidP="00745E48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16"/>
        <w:gridCol w:w="1839"/>
        <w:gridCol w:w="1783"/>
        <w:gridCol w:w="1950"/>
        <w:gridCol w:w="1783"/>
      </w:tblGrid>
      <w:tr w:rsidR="00745E48" w:rsidTr="004D7F1E">
        <w:tc>
          <w:tcPr>
            <w:tcW w:w="1966" w:type="dxa"/>
          </w:tcPr>
          <w:p w:rsidR="00745E48" w:rsidRPr="008630F1" w:rsidRDefault="00745E48" w:rsidP="004D7F1E">
            <w:pPr>
              <w:jc w:val="right"/>
              <w:rPr>
                <w:rFonts w:ascii="Calibri" w:eastAsia="Calibri" w:hAnsi="Calibri"/>
                <w:szCs w:val="22"/>
              </w:rPr>
            </w:pPr>
            <w:r w:rsidRPr="008630F1">
              <w:rPr>
                <w:rFonts w:ascii="Calibri" w:eastAsia="Calibri" w:hAnsi="Calibri"/>
                <w:szCs w:val="22"/>
              </w:rPr>
              <w:t>Муниципальные образования</w:t>
            </w:r>
          </w:p>
        </w:tc>
        <w:tc>
          <w:tcPr>
            <w:tcW w:w="1966" w:type="dxa"/>
          </w:tcPr>
          <w:p w:rsidR="00745E48" w:rsidRPr="008630F1" w:rsidRDefault="00745E48" w:rsidP="004D7F1E">
            <w:pPr>
              <w:jc w:val="right"/>
              <w:rPr>
                <w:rFonts w:ascii="Calibri" w:eastAsia="Calibri" w:hAnsi="Calibri"/>
                <w:szCs w:val="22"/>
              </w:rPr>
            </w:pPr>
            <w:r w:rsidRPr="008630F1">
              <w:rPr>
                <w:rFonts w:ascii="Calibri" w:eastAsia="Calibri" w:hAnsi="Calibri"/>
                <w:szCs w:val="22"/>
              </w:rPr>
              <w:t>Глава</w:t>
            </w:r>
          </w:p>
        </w:tc>
        <w:tc>
          <w:tcPr>
            <w:tcW w:w="1966" w:type="dxa"/>
          </w:tcPr>
          <w:p w:rsidR="00745E48" w:rsidRPr="008630F1" w:rsidRDefault="00745E48" w:rsidP="004D7F1E">
            <w:pPr>
              <w:jc w:val="right"/>
              <w:rPr>
                <w:rFonts w:ascii="Calibri" w:eastAsia="Calibri" w:hAnsi="Calibri"/>
                <w:szCs w:val="22"/>
              </w:rPr>
            </w:pPr>
            <w:r w:rsidRPr="008630F1">
              <w:rPr>
                <w:rFonts w:ascii="Calibri" w:eastAsia="Calibri" w:hAnsi="Calibri"/>
                <w:szCs w:val="22"/>
              </w:rPr>
              <w:t>Срок полномочий</w:t>
            </w:r>
          </w:p>
        </w:tc>
        <w:tc>
          <w:tcPr>
            <w:tcW w:w="1966" w:type="dxa"/>
          </w:tcPr>
          <w:p w:rsidR="00745E48" w:rsidRPr="008630F1" w:rsidRDefault="00745E48" w:rsidP="004D7F1E">
            <w:pPr>
              <w:jc w:val="right"/>
              <w:rPr>
                <w:rFonts w:ascii="Calibri" w:eastAsia="Calibri" w:hAnsi="Calibri"/>
                <w:szCs w:val="22"/>
              </w:rPr>
            </w:pPr>
            <w:r w:rsidRPr="008630F1">
              <w:rPr>
                <w:rFonts w:ascii="Calibri" w:eastAsia="Calibri" w:hAnsi="Calibri"/>
                <w:szCs w:val="22"/>
              </w:rPr>
              <w:t>Дума</w:t>
            </w:r>
          </w:p>
        </w:tc>
        <w:tc>
          <w:tcPr>
            <w:tcW w:w="1967" w:type="dxa"/>
          </w:tcPr>
          <w:p w:rsidR="00745E48" w:rsidRPr="008630F1" w:rsidRDefault="00745E48" w:rsidP="004D7F1E">
            <w:pPr>
              <w:jc w:val="right"/>
              <w:rPr>
                <w:rFonts w:ascii="Calibri" w:eastAsia="Calibri" w:hAnsi="Calibri"/>
                <w:szCs w:val="22"/>
              </w:rPr>
            </w:pPr>
            <w:r w:rsidRPr="008630F1">
              <w:rPr>
                <w:rFonts w:ascii="Calibri" w:eastAsia="Calibri" w:hAnsi="Calibri"/>
                <w:szCs w:val="22"/>
              </w:rPr>
              <w:t>Срок полномочий</w:t>
            </w:r>
          </w:p>
        </w:tc>
      </w:tr>
      <w:tr w:rsidR="00745E48" w:rsidTr="004D7F1E">
        <w:tc>
          <w:tcPr>
            <w:tcW w:w="1966" w:type="dxa"/>
          </w:tcPr>
          <w:p w:rsidR="00745E48" w:rsidRPr="00745E48" w:rsidRDefault="00745E48" w:rsidP="004D7F1E">
            <w:pPr>
              <w:jc w:val="right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745E48">
              <w:rPr>
                <w:rFonts w:ascii="Calibri" w:eastAsia="Calibri" w:hAnsi="Calibri"/>
                <w:sz w:val="24"/>
                <w:szCs w:val="24"/>
              </w:rPr>
              <w:t>Частинский муниципальный район</w:t>
            </w:r>
          </w:p>
        </w:tc>
        <w:tc>
          <w:tcPr>
            <w:tcW w:w="1966" w:type="dxa"/>
          </w:tcPr>
          <w:p w:rsidR="00745E48" w:rsidRPr="00745E48" w:rsidRDefault="00745E48" w:rsidP="00745E48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45E48">
              <w:rPr>
                <w:rFonts w:ascii="Calibri" w:eastAsia="Calibri" w:hAnsi="Calibri"/>
                <w:sz w:val="24"/>
                <w:szCs w:val="24"/>
              </w:rPr>
              <w:t>Терёхин Владимир Афанасьевич</w:t>
            </w:r>
          </w:p>
        </w:tc>
        <w:tc>
          <w:tcPr>
            <w:tcW w:w="1966" w:type="dxa"/>
          </w:tcPr>
          <w:p w:rsidR="00745E48" w:rsidRPr="00745E48" w:rsidRDefault="00745E48" w:rsidP="00745E48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45E48">
              <w:rPr>
                <w:rFonts w:ascii="Calibri" w:eastAsia="Calibri" w:hAnsi="Calibri"/>
                <w:sz w:val="24"/>
                <w:szCs w:val="24"/>
              </w:rPr>
              <w:t>2014-2019</w:t>
            </w:r>
          </w:p>
        </w:tc>
        <w:tc>
          <w:tcPr>
            <w:tcW w:w="1966" w:type="dxa"/>
          </w:tcPr>
          <w:p w:rsidR="00745E48" w:rsidRPr="00745E48" w:rsidRDefault="00745E48" w:rsidP="00745E48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45E48">
              <w:rPr>
                <w:rFonts w:ascii="Calibri" w:eastAsia="Calibri" w:hAnsi="Calibri"/>
                <w:sz w:val="24"/>
                <w:szCs w:val="24"/>
              </w:rPr>
              <w:t>Земское Собрание Частинского муниципального района</w:t>
            </w:r>
          </w:p>
        </w:tc>
        <w:tc>
          <w:tcPr>
            <w:tcW w:w="1967" w:type="dxa"/>
          </w:tcPr>
          <w:p w:rsidR="00745E48" w:rsidRPr="00745E48" w:rsidRDefault="00766E86" w:rsidP="00745E48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2015</w:t>
            </w:r>
            <w:r w:rsidR="00745E48" w:rsidRPr="00745E48">
              <w:rPr>
                <w:rFonts w:ascii="Calibri" w:eastAsia="Calibri" w:hAnsi="Calibri"/>
                <w:sz w:val="24"/>
                <w:szCs w:val="24"/>
              </w:rPr>
              <w:t>-20</w:t>
            </w:r>
            <w:r>
              <w:rPr>
                <w:rFonts w:ascii="Calibri" w:eastAsia="Calibri" w:hAnsi="Calibri"/>
                <w:sz w:val="24"/>
                <w:szCs w:val="24"/>
              </w:rPr>
              <w:t>20</w:t>
            </w:r>
          </w:p>
        </w:tc>
      </w:tr>
      <w:tr w:rsidR="00745E48" w:rsidTr="004D7F1E">
        <w:tc>
          <w:tcPr>
            <w:tcW w:w="1966" w:type="dxa"/>
          </w:tcPr>
          <w:p w:rsidR="00745E48" w:rsidRPr="00745E48" w:rsidRDefault="00745E48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r w:rsidRPr="00745E48">
              <w:rPr>
                <w:rFonts w:ascii="Calibri" w:eastAsia="Calibri" w:hAnsi="Calibri"/>
                <w:sz w:val="24"/>
                <w:szCs w:val="24"/>
              </w:rPr>
              <w:t>Бабкинское сельское поселение</w:t>
            </w:r>
          </w:p>
        </w:tc>
        <w:tc>
          <w:tcPr>
            <w:tcW w:w="1966" w:type="dxa"/>
          </w:tcPr>
          <w:p w:rsidR="00745E48" w:rsidRPr="00745E48" w:rsidRDefault="00745E48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Белоногова Вера Ильинична</w:t>
            </w:r>
          </w:p>
        </w:tc>
        <w:tc>
          <w:tcPr>
            <w:tcW w:w="1966" w:type="dxa"/>
          </w:tcPr>
          <w:p w:rsidR="00745E48" w:rsidRPr="00745E48" w:rsidRDefault="00745E48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2013- 2018</w:t>
            </w:r>
          </w:p>
        </w:tc>
        <w:tc>
          <w:tcPr>
            <w:tcW w:w="1966" w:type="dxa"/>
          </w:tcPr>
          <w:p w:rsidR="00745E48" w:rsidRPr="00745E48" w:rsidRDefault="001C1843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 xml:space="preserve">Совет депутатов </w:t>
            </w:r>
            <w:proofErr w:type="spellStart"/>
            <w:r>
              <w:rPr>
                <w:rFonts w:ascii="Calibri" w:eastAsia="Calibri" w:hAnsi="Calibri"/>
                <w:sz w:val="24"/>
                <w:szCs w:val="24"/>
              </w:rPr>
              <w:t>Бабкинского</w:t>
            </w:r>
            <w:proofErr w:type="spellEnd"/>
            <w:r>
              <w:rPr>
                <w:rFonts w:ascii="Calibri" w:eastAsia="Calibri" w:hAnsi="Calibri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67" w:type="dxa"/>
          </w:tcPr>
          <w:p w:rsidR="00745E48" w:rsidRPr="00745E48" w:rsidRDefault="00766E86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2018</w:t>
            </w:r>
            <w:r w:rsidR="001C1843">
              <w:rPr>
                <w:rFonts w:ascii="Calibri" w:eastAsia="Calibri" w:hAnsi="Calibri"/>
                <w:sz w:val="24"/>
                <w:szCs w:val="24"/>
              </w:rPr>
              <w:t>-20</w:t>
            </w:r>
            <w:r>
              <w:rPr>
                <w:rFonts w:ascii="Calibri" w:eastAsia="Calibri" w:hAnsi="Calibri"/>
                <w:sz w:val="24"/>
                <w:szCs w:val="24"/>
              </w:rPr>
              <w:t>23</w:t>
            </w:r>
          </w:p>
        </w:tc>
      </w:tr>
      <w:tr w:rsidR="001C1843" w:rsidTr="004D7F1E">
        <w:tc>
          <w:tcPr>
            <w:tcW w:w="1966" w:type="dxa"/>
          </w:tcPr>
          <w:p w:rsidR="001C1843" w:rsidRPr="00745E48" w:rsidRDefault="001C1843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/>
                <w:sz w:val="24"/>
                <w:szCs w:val="24"/>
              </w:rPr>
              <w:t>Ножовское</w:t>
            </w:r>
            <w:proofErr w:type="spellEnd"/>
            <w:r>
              <w:rPr>
                <w:rFonts w:ascii="Calibri" w:eastAsia="Calibri" w:hAnsi="Calibri"/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966" w:type="dxa"/>
          </w:tcPr>
          <w:p w:rsidR="001C1843" w:rsidRDefault="001C1843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/>
                <w:sz w:val="24"/>
                <w:szCs w:val="24"/>
              </w:rPr>
              <w:t>Пахольченко</w:t>
            </w:r>
            <w:proofErr w:type="spellEnd"/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sz w:val="24"/>
                <w:szCs w:val="24"/>
              </w:rPr>
              <w:t>Гелена</w:t>
            </w:r>
            <w:proofErr w:type="spellEnd"/>
            <w:r>
              <w:rPr>
                <w:rFonts w:ascii="Calibri" w:eastAsia="Calibri" w:hAnsi="Calibri"/>
                <w:sz w:val="24"/>
                <w:szCs w:val="24"/>
              </w:rPr>
              <w:t xml:space="preserve"> Валерьевна</w:t>
            </w:r>
          </w:p>
        </w:tc>
        <w:tc>
          <w:tcPr>
            <w:tcW w:w="1966" w:type="dxa"/>
          </w:tcPr>
          <w:p w:rsidR="001C1843" w:rsidRDefault="001C1843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2013-2018</w:t>
            </w:r>
          </w:p>
        </w:tc>
        <w:tc>
          <w:tcPr>
            <w:tcW w:w="1966" w:type="dxa"/>
          </w:tcPr>
          <w:p w:rsidR="001C1843" w:rsidRDefault="001C1843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 xml:space="preserve">Совет депутатов </w:t>
            </w:r>
            <w:proofErr w:type="spellStart"/>
            <w:r>
              <w:rPr>
                <w:rFonts w:ascii="Calibri" w:eastAsia="Calibri" w:hAnsi="Calibri"/>
                <w:sz w:val="24"/>
                <w:szCs w:val="24"/>
              </w:rPr>
              <w:t>Ножовского</w:t>
            </w:r>
            <w:proofErr w:type="spellEnd"/>
            <w:r>
              <w:rPr>
                <w:rFonts w:ascii="Calibri" w:eastAsia="Calibri" w:hAnsi="Calibri"/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1967" w:type="dxa"/>
          </w:tcPr>
          <w:p w:rsidR="001C1843" w:rsidRDefault="00766E86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2018</w:t>
            </w:r>
            <w:r w:rsidR="001C1843">
              <w:rPr>
                <w:rFonts w:ascii="Calibri" w:eastAsia="Calibri" w:hAnsi="Calibri"/>
                <w:sz w:val="24"/>
                <w:szCs w:val="24"/>
              </w:rPr>
              <w:t>-20</w:t>
            </w:r>
            <w:r>
              <w:rPr>
                <w:rFonts w:ascii="Calibri" w:eastAsia="Calibri" w:hAnsi="Calibri"/>
                <w:sz w:val="24"/>
                <w:szCs w:val="24"/>
              </w:rPr>
              <w:t>23</w:t>
            </w:r>
          </w:p>
        </w:tc>
      </w:tr>
      <w:tr w:rsidR="001C1843" w:rsidTr="004D7F1E">
        <w:tc>
          <w:tcPr>
            <w:tcW w:w="1966" w:type="dxa"/>
          </w:tcPr>
          <w:p w:rsidR="001C1843" w:rsidRDefault="001C1843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Частинское сельское поселение</w:t>
            </w:r>
          </w:p>
        </w:tc>
        <w:tc>
          <w:tcPr>
            <w:tcW w:w="1966" w:type="dxa"/>
          </w:tcPr>
          <w:p w:rsidR="001C1843" w:rsidRDefault="001C1843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Голдобин Петр Александрович</w:t>
            </w:r>
          </w:p>
        </w:tc>
        <w:tc>
          <w:tcPr>
            <w:tcW w:w="1966" w:type="dxa"/>
          </w:tcPr>
          <w:p w:rsidR="001C1843" w:rsidRDefault="001C1843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2013-2018</w:t>
            </w:r>
          </w:p>
        </w:tc>
        <w:tc>
          <w:tcPr>
            <w:tcW w:w="1966" w:type="dxa"/>
          </w:tcPr>
          <w:p w:rsidR="001C1843" w:rsidRDefault="001C1843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Совет депутатов Частинского сельского поселения</w:t>
            </w:r>
          </w:p>
        </w:tc>
        <w:tc>
          <w:tcPr>
            <w:tcW w:w="1967" w:type="dxa"/>
          </w:tcPr>
          <w:p w:rsidR="001C1843" w:rsidRDefault="00766E86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2018</w:t>
            </w:r>
            <w:r w:rsidR="001C1843">
              <w:rPr>
                <w:rFonts w:ascii="Calibri" w:eastAsia="Calibri" w:hAnsi="Calibri"/>
                <w:sz w:val="24"/>
                <w:szCs w:val="24"/>
              </w:rPr>
              <w:t>-20</w:t>
            </w:r>
            <w:r>
              <w:rPr>
                <w:rFonts w:ascii="Calibri" w:eastAsia="Calibri" w:hAnsi="Calibri"/>
                <w:sz w:val="24"/>
                <w:szCs w:val="24"/>
              </w:rPr>
              <w:t>23</w:t>
            </w:r>
          </w:p>
        </w:tc>
      </w:tr>
      <w:tr w:rsidR="001C1843" w:rsidTr="004D7F1E">
        <w:tc>
          <w:tcPr>
            <w:tcW w:w="1966" w:type="dxa"/>
          </w:tcPr>
          <w:p w:rsidR="001C1843" w:rsidRDefault="001C1843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/>
                <w:sz w:val="24"/>
                <w:szCs w:val="24"/>
              </w:rPr>
              <w:t>Шабуровское</w:t>
            </w:r>
            <w:proofErr w:type="spellEnd"/>
            <w:r>
              <w:rPr>
                <w:rFonts w:ascii="Calibri" w:eastAsia="Calibri" w:hAnsi="Calibri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66" w:type="dxa"/>
          </w:tcPr>
          <w:p w:rsidR="001C1843" w:rsidRDefault="001C1843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Старицына Наталия Викторовна</w:t>
            </w:r>
          </w:p>
        </w:tc>
        <w:tc>
          <w:tcPr>
            <w:tcW w:w="1966" w:type="dxa"/>
          </w:tcPr>
          <w:p w:rsidR="001C1843" w:rsidRDefault="001C1843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2013-2018</w:t>
            </w:r>
          </w:p>
        </w:tc>
        <w:tc>
          <w:tcPr>
            <w:tcW w:w="1966" w:type="dxa"/>
          </w:tcPr>
          <w:p w:rsidR="001C1843" w:rsidRDefault="001C1843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Совет депутатов Шабуровского сельского поселения</w:t>
            </w:r>
          </w:p>
        </w:tc>
        <w:tc>
          <w:tcPr>
            <w:tcW w:w="1967" w:type="dxa"/>
          </w:tcPr>
          <w:p w:rsidR="001C1843" w:rsidRDefault="00766E86" w:rsidP="004D7F1E">
            <w:pPr>
              <w:jc w:val="right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2018-2023</w:t>
            </w:r>
            <w:r w:rsidR="001C1843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</w:tc>
      </w:tr>
    </w:tbl>
    <w:p w:rsidR="00745E48" w:rsidRDefault="00745E48" w:rsidP="00745E48"/>
    <w:p w:rsidR="007C64FA" w:rsidRDefault="007C64FA"/>
    <w:sectPr w:rsidR="007C64FA" w:rsidSect="007C6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745E48"/>
    <w:rsid w:val="001C1843"/>
    <w:rsid w:val="007171C8"/>
    <w:rsid w:val="00745E48"/>
    <w:rsid w:val="00766E86"/>
    <w:rsid w:val="007C64FA"/>
    <w:rsid w:val="00936556"/>
    <w:rsid w:val="00A70CBA"/>
    <w:rsid w:val="00B2344B"/>
    <w:rsid w:val="00BE6F04"/>
    <w:rsid w:val="00DC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48"/>
    <w:rPr>
      <w:sz w:val="28"/>
    </w:rPr>
  </w:style>
  <w:style w:type="paragraph" w:styleId="1">
    <w:name w:val="heading 1"/>
    <w:basedOn w:val="a"/>
    <w:next w:val="a"/>
    <w:link w:val="10"/>
    <w:qFormat/>
    <w:rsid w:val="00A70CBA"/>
    <w:pPr>
      <w:keepNext/>
      <w:jc w:val="center"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0CBA"/>
    <w:rPr>
      <w:b/>
      <w:bCs/>
      <w:sz w:val="28"/>
      <w:szCs w:val="24"/>
    </w:rPr>
  </w:style>
  <w:style w:type="paragraph" w:styleId="a3">
    <w:name w:val="Title"/>
    <w:basedOn w:val="a"/>
    <w:link w:val="a4"/>
    <w:qFormat/>
    <w:rsid w:val="00A70CBA"/>
    <w:pPr>
      <w:jc w:val="center"/>
    </w:pPr>
    <w:rPr>
      <w:b/>
      <w:bCs/>
      <w:spacing w:val="60"/>
      <w:szCs w:val="24"/>
    </w:rPr>
  </w:style>
  <w:style w:type="character" w:customStyle="1" w:styleId="a4">
    <w:name w:val="Название Знак"/>
    <w:basedOn w:val="a0"/>
    <w:link w:val="a3"/>
    <w:rsid w:val="00A70CBA"/>
    <w:rPr>
      <w:b/>
      <w:bCs/>
      <w:spacing w:val="60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2</cp:revision>
  <dcterms:created xsi:type="dcterms:W3CDTF">2018-12-03T11:59:00Z</dcterms:created>
  <dcterms:modified xsi:type="dcterms:W3CDTF">2018-12-03T11:59:00Z</dcterms:modified>
</cp:coreProperties>
</file>