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233" w:type="dxa"/>
        <w:tblInd w:w="91" w:type="dxa"/>
        <w:tblLook w:val="04A0"/>
      </w:tblPr>
      <w:tblGrid>
        <w:gridCol w:w="760"/>
        <w:gridCol w:w="3400"/>
        <w:gridCol w:w="1960"/>
        <w:gridCol w:w="2113"/>
      </w:tblGrid>
      <w:tr w:rsidR="00C94EF8" w:rsidRPr="00736331" w:rsidTr="00656256">
        <w:trPr>
          <w:trHeight w:val="255"/>
        </w:trPr>
        <w:tc>
          <w:tcPr>
            <w:tcW w:w="82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4EF8" w:rsidRPr="00736331" w:rsidRDefault="00A97191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ПЛАН РАБОТЫ НА ФЕВРАЛЬ</w:t>
            </w:r>
            <w:r w:rsidR="00E64D9A">
              <w:rPr>
                <w:b/>
                <w:bCs/>
                <w:sz w:val="24"/>
                <w:szCs w:val="24"/>
              </w:rPr>
              <w:t xml:space="preserve"> 2020</w:t>
            </w:r>
            <w:r w:rsidR="00A312DF">
              <w:rPr>
                <w:b/>
                <w:bCs/>
                <w:sz w:val="24"/>
                <w:szCs w:val="24"/>
              </w:rPr>
              <w:t xml:space="preserve"> </w:t>
            </w:r>
            <w:r w:rsidR="00C94EF8">
              <w:rPr>
                <w:b/>
                <w:bCs/>
                <w:sz w:val="24"/>
                <w:szCs w:val="24"/>
              </w:rPr>
              <w:t xml:space="preserve"> ГОДА</w:t>
            </w:r>
            <w:r w:rsidR="00C94EF8" w:rsidRPr="00736331">
              <w:rPr>
                <w:b/>
                <w:bCs/>
                <w:sz w:val="24"/>
                <w:szCs w:val="24"/>
              </w:rPr>
              <w:t>_.</w:t>
            </w:r>
          </w:p>
        </w:tc>
      </w:tr>
      <w:tr w:rsidR="00C94EF8" w:rsidRPr="00736331" w:rsidTr="00656256">
        <w:trPr>
          <w:trHeight w:val="255"/>
        </w:trPr>
        <w:tc>
          <w:tcPr>
            <w:tcW w:w="823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94EF8" w:rsidRPr="00405C05" w:rsidRDefault="00C94EF8" w:rsidP="00B51684">
            <w:pPr>
              <w:jc w:val="center"/>
              <w:rPr>
                <w:sz w:val="22"/>
                <w:szCs w:val="22"/>
              </w:rPr>
            </w:pPr>
            <w:r w:rsidRPr="00405C05">
              <w:rPr>
                <w:sz w:val="22"/>
                <w:szCs w:val="22"/>
              </w:rPr>
              <w:t xml:space="preserve">Территориальная избирательная комиссия Частинского муниципального района </w:t>
            </w:r>
          </w:p>
        </w:tc>
      </w:tr>
      <w:tr w:rsidR="00C94EF8" w:rsidRPr="00736331" w:rsidTr="00656256">
        <w:trPr>
          <w:trHeight w:val="255"/>
        </w:trPr>
        <w:tc>
          <w:tcPr>
            <w:tcW w:w="82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(наименование территориальной избирательной комиссии)</w:t>
            </w:r>
          </w:p>
        </w:tc>
      </w:tr>
      <w:tr w:rsidR="00C94EF8" w:rsidRPr="00736331" w:rsidTr="00656256">
        <w:trPr>
          <w:trHeight w:val="810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I. Проведение заседаний комиссии (с повесткой)</w:t>
            </w:r>
          </w:p>
        </w:tc>
      </w:tr>
      <w:tr w:rsidR="00C94EF8" w:rsidRPr="00736331" w:rsidTr="00733EA5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733EA5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A97191" w:rsidP="00A312DF">
            <w:pPr>
              <w:rPr>
                <w:sz w:val="24"/>
                <w:szCs w:val="24"/>
              </w:rPr>
            </w:pPr>
            <w:r w:rsidRPr="002C09CA">
              <w:rPr>
                <w:sz w:val="24"/>
                <w:szCs w:val="24"/>
              </w:rPr>
              <w:t>О предложении кандидатур для дополнительного зачисления в резерв составов участковых избирательных комиссий.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E64D9A" w:rsidRDefault="00A97191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27.02</w:t>
            </w:r>
            <w:r w:rsidR="003D345C">
              <w:rPr>
                <w:sz w:val="24"/>
                <w:szCs w:val="24"/>
              </w:rPr>
              <w:t>.20</w:t>
            </w:r>
            <w:r w:rsidR="00E64D9A">
              <w:rPr>
                <w:sz w:val="24"/>
                <w:szCs w:val="24"/>
              </w:rPr>
              <w:t>20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A97191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615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II. Осуществление мероприятий по взаимодействию с органами государственной власти и органами местного самоуправления</w:t>
            </w:r>
          </w:p>
        </w:tc>
      </w:tr>
      <w:tr w:rsidR="00C94EF8" w:rsidRPr="00736331" w:rsidTr="0065625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 xml:space="preserve">Мероприятие 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C94EF8" w:rsidRDefault="00C94EF8" w:rsidP="00C94EF8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>Взаимодействие с Избирательной комиссией Пермского края по основным вопросам деятельности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0A2E70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Default="000A2E70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Кудряшова Н.А. </w:t>
            </w:r>
          </w:p>
          <w:p w:rsidR="000A2E70" w:rsidRPr="00736331" w:rsidRDefault="00E64D9A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Трубина Ю.Ю.</w:t>
            </w:r>
          </w:p>
        </w:tc>
      </w:tr>
      <w:tr w:rsidR="00C94EF8" w:rsidRPr="00736331" w:rsidTr="0065625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Default="003D345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C94EF8" w:rsidRDefault="00C94EF8" w:rsidP="00C94EF8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>Взаимодействие с базовой ТИК Верещагинского муниципального района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0A2E70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течение месяца 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0A2E70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  <w:tr w:rsidR="004C7047" w:rsidRPr="00736331" w:rsidTr="00656256">
        <w:trPr>
          <w:trHeight w:val="61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047" w:rsidRDefault="003D345C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047" w:rsidRPr="00855C03" w:rsidRDefault="004C7047" w:rsidP="00E64D9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Взаимодействие с </w:t>
            </w:r>
            <w:r w:rsidR="00015370">
              <w:rPr>
                <w:sz w:val="24"/>
                <w:szCs w:val="24"/>
              </w:rPr>
              <w:t xml:space="preserve">администрацией района  по </w:t>
            </w:r>
            <w:r w:rsidR="00855C03">
              <w:rPr>
                <w:sz w:val="24"/>
                <w:szCs w:val="24"/>
              </w:rPr>
              <w:t>различным направлениям деятельности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047" w:rsidRDefault="00C16685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Весь период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7047" w:rsidRDefault="004C7047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Кудряшова Н.А. </w:t>
            </w:r>
          </w:p>
        </w:tc>
      </w:tr>
      <w:tr w:rsidR="00C94EF8" w:rsidRPr="00736331" w:rsidTr="00656256">
        <w:trPr>
          <w:trHeight w:val="510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III. Осуществление мероприятий по взаимодействию с политическими партиями (указать какими)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A97191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EF8" w:rsidRPr="00736331" w:rsidRDefault="00C94EF8" w:rsidP="00B51684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>рабочие встречи с руководителями  местных отделений политических партий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EF8" w:rsidRPr="00736331" w:rsidRDefault="000B43D9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EF8" w:rsidRPr="00736331" w:rsidRDefault="000B43D9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461"/>
        </w:trPr>
        <w:tc>
          <w:tcPr>
            <w:tcW w:w="82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736331">
              <w:rPr>
                <w:b/>
                <w:bCs/>
                <w:sz w:val="24"/>
                <w:szCs w:val="24"/>
              </w:rPr>
              <w:t>V. Осуществление мероприятий по взаимодействию с общественными организациями (указать какими)</w:t>
            </w:r>
          </w:p>
        </w:tc>
      </w:tr>
      <w:tr w:rsidR="00C94EF8" w:rsidRPr="00736331" w:rsidTr="0065625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461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A97191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C94EF8" w:rsidP="00B516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4C7047">
              <w:rPr>
                <w:sz w:val="24"/>
                <w:szCs w:val="24"/>
              </w:rPr>
              <w:t xml:space="preserve">абочие встречи с активом </w:t>
            </w:r>
            <w:r>
              <w:rPr>
                <w:sz w:val="24"/>
                <w:szCs w:val="24"/>
              </w:rPr>
              <w:t>общественных организаций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0B43D9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0B43D9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Кудряшова Н.А. </w:t>
            </w:r>
          </w:p>
        </w:tc>
      </w:tr>
      <w:tr w:rsidR="00C94EF8" w:rsidRPr="00736331" w:rsidTr="00656256">
        <w:trPr>
          <w:trHeight w:val="810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V. Организация и проведение акций и мероприятий, направленных на повышение активности избирателей (в т.ч. ко Дню молодого избирателя)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A97191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91" w:rsidRPr="00486F12" w:rsidRDefault="00A97191" w:rsidP="00B51684">
            <w:pPr>
              <w:jc w:val="center"/>
              <w:rPr>
                <w:bCs/>
                <w:sz w:val="24"/>
                <w:szCs w:val="24"/>
              </w:rPr>
            </w:pPr>
            <w:r w:rsidRPr="00486F1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91" w:rsidRPr="00A97191" w:rsidRDefault="00A97191" w:rsidP="00B51684">
            <w:pPr>
              <w:jc w:val="center"/>
              <w:rPr>
                <w:bCs/>
                <w:sz w:val="24"/>
                <w:szCs w:val="24"/>
              </w:rPr>
            </w:pPr>
            <w:r w:rsidRPr="00A97191">
              <w:rPr>
                <w:bCs/>
                <w:sz w:val="24"/>
                <w:szCs w:val="24"/>
              </w:rPr>
              <w:t xml:space="preserve">1 этап </w:t>
            </w:r>
            <w:r w:rsidR="00486F12">
              <w:rPr>
                <w:bCs/>
                <w:sz w:val="24"/>
                <w:szCs w:val="24"/>
              </w:rPr>
              <w:t xml:space="preserve">районного </w:t>
            </w:r>
            <w:r w:rsidRPr="00A97191">
              <w:rPr>
                <w:bCs/>
                <w:sz w:val="24"/>
                <w:szCs w:val="24"/>
              </w:rPr>
              <w:t>конкурса сочинений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91" w:rsidRPr="00486F12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 w:rsidRPr="00486F12">
              <w:rPr>
                <w:bCs/>
                <w:sz w:val="24"/>
                <w:szCs w:val="24"/>
              </w:rPr>
              <w:t>февраль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7191" w:rsidRPr="00486F12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 w:rsidRPr="00486F12">
              <w:rPr>
                <w:bCs/>
                <w:sz w:val="24"/>
                <w:szCs w:val="24"/>
              </w:rPr>
              <w:t xml:space="preserve">Кудряшова Н.А. </w:t>
            </w:r>
          </w:p>
        </w:tc>
      </w:tr>
      <w:tr w:rsidR="00486F12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F12" w:rsidRPr="00486F12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F12" w:rsidRPr="00A97191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Интерактивная игра «Политический перекресток»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F12" w:rsidRPr="00486F12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14.02.2020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6F12" w:rsidRPr="00486F12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510"/>
        </w:trPr>
        <w:tc>
          <w:tcPr>
            <w:tcW w:w="82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lastRenderedPageBreak/>
              <w:t>V</w:t>
            </w:r>
            <w:r w:rsidRPr="00736331">
              <w:rPr>
                <w:b/>
                <w:bCs/>
                <w:sz w:val="24"/>
                <w:szCs w:val="24"/>
                <w:lang w:val="en-US"/>
              </w:rPr>
              <w:t>I</w:t>
            </w:r>
            <w:r w:rsidRPr="00736331">
              <w:rPr>
                <w:b/>
                <w:bCs/>
                <w:sz w:val="24"/>
                <w:szCs w:val="24"/>
              </w:rPr>
              <w:t>. Проведение мероприятий (в т.ч. заседаний) молодёжных избирательных комиссий</w:t>
            </w:r>
          </w:p>
        </w:tc>
      </w:tr>
      <w:tr w:rsidR="00C94EF8" w:rsidRPr="00736331" w:rsidTr="00656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A35C7F" w:rsidRPr="00736331" w:rsidTr="00656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5C7F" w:rsidRPr="00736331" w:rsidRDefault="00A35C7F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C7F" w:rsidRPr="005914C2" w:rsidRDefault="00015370" w:rsidP="00B51684">
            <w:pPr>
              <w:jc w:val="center"/>
              <w:rPr>
                <w:bCs/>
                <w:sz w:val="24"/>
                <w:szCs w:val="24"/>
              </w:rPr>
            </w:pPr>
            <w:r w:rsidRPr="00015370">
              <w:rPr>
                <w:bCs/>
                <w:sz w:val="24"/>
                <w:szCs w:val="24"/>
              </w:rPr>
              <w:t>Наполнение странички "Молодежной избирательной комиссии Частинского МР" в социальной сети "Вконтакте"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C7F" w:rsidRPr="005914C2" w:rsidRDefault="00015370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Весь период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35C7F" w:rsidRPr="005914C2" w:rsidRDefault="005914C2" w:rsidP="00B51684">
            <w:pPr>
              <w:jc w:val="center"/>
              <w:rPr>
                <w:bCs/>
                <w:sz w:val="24"/>
                <w:szCs w:val="24"/>
              </w:rPr>
            </w:pPr>
            <w:r w:rsidRPr="005914C2">
              <w:rPr>
                <w:bCs/>
                <w:sz w:val="24"/>
                <w:szCs w:val="24"/>
              </w:rPr>
              <w:t>Кудряшова Н.А.</w:t>
            </w:r>
          </w:p>
        </w:tc>
      </w:tr>
      <w:tr w:rsidR="00486F12" w:rsidRPr="00736331" w:rsidTr="00656256">
        <w:trPr>
          <w:trHeight w:val="51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F12" w:rsidRDefault="00486F12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F12" w:rsidRPr="00015370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Заседание МИК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F12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11.02.2020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86F12" w:rsidRPr="005914C2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810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  <w:lang w:val="en-US"/>
              </w:rPr>
              <w:t>VII</w:t>
            </w:r>
            <w:r w:rsidRPr="00736331">
              <w:rPr>
                <w:b/>
                <w:bCs/>
                <w:sz w:val="24"/>
                <w:szCs w:val="24"/>
              </w:rPr>
              <w:t xml:space="preserve">. </w:t>
            </w:r>
            <w:r w:rsidRPr="00736331">
              <w:rPr>
                <w:b/>
                <w:sz w:val="24"/>
                <w:szCs w:val="24"/>
              </w:rPr>
              <w:t>Информационно-разъяснительная деятельность (в том числе, проведение уроков посвящённых повышению правовой грамотности в области избирательного права в школах; наполнение информацией единого портала избирательных комиссий Пермского края)</w:t>
            </w:r>
          </w:p>
        </w:tc>
      </w:tr>
      <w:tr w:rsidR="00C94EF8" w:rsidRPr="00B07D82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  <w:r>
              <w:rPr>
                <w:b/>
                <w:bCs/>
                <w:sz w:val="24"/>
                <w:szCs w:val="24"/>
              </w:rPr>
              <w:t>, 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B07D82" w:rsidTr="00656256">
        <w:trPr>
          <w:trHeight w:val="402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0B43D9" w:rsidRDefault="000B43D9" w:rsidP="00B51684">
            <w:pPr>
              <w:jc w:val="center"/>
              <w:rPr>
                <w:sz w:val="24"/>
                <w:szCs w:val="24"/>
              </w:rPr>
            </w:pPr>
            <w:r w:rsidRPr="000B43D9">
              <w:rPr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C94EF8" w:rsidRDefault="00C94EF8" w:rsidP="00B51684">
            <w:pPr>
              <w:rPr>
                <w:sz w:val="24"/>
                <w:szCs w:val="24"/>
              </w:rPr>
            </w:pPr>
            <w:r w:rsidRPr="00C94EF8">
              <w:rPr>
                <w:sz w:val="24"/>
                <w:szCs w:val="24"/>
              </w:rPr>
              <w:t xml:space="preserve">Информационное наполнение сайта ТИК Частинского района на </w:t>
            </w:r>
            <w:r w:rsidR="00C71392">
              <w:rPr>
                <w:sz w:val="24"/>
                <w:szCs w:val="24"/>
              </w:rPr>
              <w:t>ЕПИК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0B43D9" w:rsidRDefault="000B43D9" w:rsidP="00B51684">
            <w:pPr>
              <w:jc w:val="center"/>
              <w:rPr>
                <w:sz w:val="24"/>
                <w:szCs w:val="24"/>
              </w:rPr>
            </w:pPr>
            <w:r w:rsidRPr="000B43D9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есь период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94EF8" w:rsidRPr="000B43D9" w:rsidRDefault="000B43D9" w:rsidP="00B51684">
            <w:pPr>
              <w:jc w:val="center"/>
              <w:rPr>
                <w:sz w:val="24"/>
                <w:szCs w:val="24"/>
              </w:rPr>
            </w:pPr>
            <w:r w:rsidRPr="000B43D9">
              <w:rPr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272"/>
        </w:trPr>
        <w:tc>
          <w:tcPr>
            <w:tcW w:w="823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  <w:lang w:val="en-US"/>
              </w:rPr>
              <w:t>VIII</w:t>
            </w:r>
            <w:r w:rsidRPr="00736331">
              <w:rPr>
                <w:b/>
                <w:bCs/>
                <w:sz w:val="24"/>
                <w:szCs w:val="24"/>
              </w:rPr>
              <w:t xml:space="preserve">. </w:t>
            </w:r>
            <w:r w:rsidRPr="00277262">
              <w:rPr>
                <w:b/>
                <w:sz w:val="24"/>
                <w:szCs w:val="24"/>
              </w:rPr>
              <w:t>Публикации (эфиры) в муниципальных СМИ</w:t>
            </w:r>
          </w:p>
        </w:tc>
      </w:tr>
      <w:tr w:rsidR="00C94EF8" w:rsidRPr="00736331" w:rsidTr="00656256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публикации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486F12" w:rsidRPr="00736331" w:rsidTr="00656256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F12" w:rsidRPr="00486F12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 w:rsidRPr="00486F12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F12" w:rsidRPr="00486F12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 w:rsidRPr="00486F12">
              <w:rPr>
                <w:bCs/>
                <w:sz w:val="24"/>
                <w:szCs w:val="24"/>
              </w:rPr>
              <w:t>Информационное сообщение о резерве УИК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F12" w:rsidRPr="00486F12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01.02.2020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6F12" w:rsidRPr="00486F12" w:rsidRDefault="00486F12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Кудряшова Н.А. </w:t>
            </w:r>
          </w:p>
        </w:tc>
      </w:tr>
      <w:tr w:rsidR="00A562DE" w:rsidRPr="00736331" w:rsidTr="00656256">
        <w:trPr>
          <w:trHeight w:val="27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DE" w:rsidRPr="00486F12" w:rsidRDefault="00A562DE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DE" w:rsidRPr="00486F12" w:rsidRDefault="00A562DE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Информационное сообщение о резерве МИК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DE" w:rsidRDefault="00A562DE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01.02.2020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62DE" w:rsidRDefault="00A562DE" w:rsidP="00B51684">
            <w:pPr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Кудряшова Н.А.</w:t>
            </w:r>
          </w:p>
        </w:tc>
      </w:tr>
      <w:tr w:rsidR="00C94EF8" w:rsidRPr="00736331" w:rsidTr="00656256">
        <w:trPr>
          <w:trHeight w:val="255"/>
        </w:trPr>
        <w:tc>
          <w:tcPr>
            <w:tcW w:w="82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5F2882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IX</w:t>
            </w:r>
            <w:r>
              <w:rPr>
                <w:b/>
                <w:bCs/>
                <w:sz w:val="24"/>
                <w:szCs w:val="24"/>
              </w:rPr>
              <w:t xml:space="preserve">. </w:t>
            </w:r>
            <w:r>
              <w:rPr>
                <w:b/>
                <w:sz w:val="24"/>
                <w:szCs w:val="24"/>
              </w:rPr>
              <w:t>Выпуск учебно-</w:t>
            </w:r>
            <w:r w:rsidRPr="00277262">
              <w:rPr>
                <w:b/>
                <w:sz w:val="24"/>
                <w:szCs w:val="24"/>
              </w:rPr>
              <w:t>методических пособий, полиграфической продукции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Название (тема) печатной продукции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255"/>
        </w:trPr>
        <w:tc>
          <w:tcPr>
            <w:tcW w:w="823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Х</w:t>
            </w:r>
            <w:r w:rsidRPr="00736331">
              <w:rPr>
                <w:b/>
                <w:bCs/>
                <w:sz w:val="24"/>
                <w:szCs w:val="24"/>
              </w:rPr>
              <w:t>. Иные мероприятия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Мероприятие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Дата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94EF8" w:rsidRPr="00736331" w:rsidRDefault="00C94EF8" w:rsidP="00B51684">
            <w:pPr>
              <w:jc w:val="center"/>
              <w:rPr>
                <w:b/>
                <w:bCs/>
                <w:sz w:val="24"/>
                <w:szCs w:val="24"/>
              </w:rPr>
            </w:pPr>
            <w:r w:rsidRPr="00736331">
              <w:rPr>
                <w:b/>
                <w:bCs/>
                <w:sz w:val="24"/>
                <w:szCs w:val="24"/>
              </w:rPr>
              <w:t>Ответственный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94EF8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656256" w:rsidP="00B516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за исполнением сметы расходов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течение месяца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94EF8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Панькова В.А.</w:t>
            </w:r>
          </w:p>
        </w:tc>
      </w:tr>
      <w:tr w:rsidR="00656256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56256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6256" w:rsidRPr="00736331" w:rsidRDefault="00656256" w:rsidP="00B5168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 предоставление отчетности в ИКПК , ФНС, Статистику и т</w:t>
            </w:r>
            <w:r w:rsidR="009F4A65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д.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6256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установленные сроки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56256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Панькова В.А.</w:t>
            </w:r>
          </w:p>
        </w:tc>
      </w:tr>
      <w:tr w:rsidR="00C94EF8" w:rsidRPr="00736331" w:rsidTr="00656256">
        <w:trPr>
          <w:trHeight w:val="255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 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Председатель ТИК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94EF8" w:rsidRPr="00736331" w:rsidRDefault="00C94EF8" w:rsidP="00B51684">
            <w:pPr>
              <w:jc w:val="center"/>
              <w:rPr>
                <w:sz w:val="24"/>
                <w:szCs w:val="24"/>
              </w:rPr>
            </w:pPr>
            <w:r w:rsidRPr="00736331">
              <w:rPr>
                <w:sz w:val="24"/>
                <w:szCs w:val="24"/>
              </w:rPr>
              <w:t> </w:t>
            </w:r>
          </w:p>
        </w:tc>
        <w:tc>
          <w:tcPr>
            <w:tcW w:w="21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94EF8" w:rsidRPr="00736331" w:rsidRDefault="00656256" w:rsidP="00B5168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Кудряшова Н.А.</w:t>
            </w:r>
          </w:p>
        </w:tc>
      </w:tr>
    </w:tbl>
    <w:p w:rsidR="00C94EF8" w:rsidRDefault="00C94EF8" w:rsidP="00C71392"/>
    <w:sectPr w:rsidR="00C94EF8" w:rsidSect="00C364E6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4EF8"/>
    <w:rsid w:val="00015370"/>
    <w:rsid w:val="0004209E"/>
    <w:rsid w:val="00061341"/>
    <w:rsid w:val="000A2E70"/>
    <w:rsid w:val="000B43D9"/>
    <w:rsid w:val="002362D0"/>
    <w:rsid w:val="00241A13"/>
    <w:rsid w:val="003D345C"/>
    <w:rsid w:val="003F5C6C"/>
    <w:rsid w:val="004001F3"/>
    <w:rsid w:val="00405C05"/>
    <w:rsid w:val="00406372"/>
    <w:rsid w:val="00472524"/>
    <w:rsid w:val="00486F12"/>
    <w:rsid w:val="004A4C26"/>
    <w:rsid w:val="004C7047"/>
    <w:rsid w:val="004E7B4D"/>
    <w:rsid w:val="00544123"/>
    <w:rsid w:val="005914C2"/>
    <w:rsid w:val="00597318"/>
    <w:rsid w:val="00653F32"/>
    <w:rsid w:val="00656256"/>
    <w:rsid w:val="006576DB"/>
    <w:rsid w:val="007127D5"/>
    <w:rsid w:val="00733EA5"/>
    <w:rsid w:val="00744521"/>
    <w:rsid w:val="007C64FA"/>
    <w:rsid w:val="00855C03"/>
    <w:rsid w:val="00874897"/>
    <w:rsid w:val="008B4F5B"/>
    <w:rsid w:val="008C3775"/>
    <w:rsid w:val="008C4234"/>
    <w:rsid w:val="00925AD1"/>
    <w:rsid w:val="009B2788"/>
    <w:rsid w:val="009F4A65"/>
    <w:rsid w:val="00A17BA4"/>
    <w:rsid w:val="00A312DF"/>
    <w:rsid w:val="00A35C7F"/>
    <w:rsid w:val="00A55CA5"/>
    <w:rsid w:val="00A562DE"/>
    <w:rsid w:val="00A70CBA"/>
    <w:rsid w:val="00A97191"/>
    <w:rsid w:val="00B76268"/>
    <w:rsid w:val="00BC54D5"/>
    <w:rsid w:val="00BE6F04"/>
    <w:rsid w:val="00C16685"/>
    <w:rsid w:val="00C364E6"/>
    <w:rsid w:val="00C45B01"/>
    <w:rsid w:val="00C71392"/>
    <w:rsid w:val="00C75903"/>
    <w:rsid w:val="00C82D34"/>
    <w:rsid w:val="00C94EF8"/>
    <w:rsid w:val="00CA2D0B"/>
    <w:rsid w:val="00D24365"/>
    <w:rsid w:val="00DA4D8F"/>
    <w:rsid w:val="00DB2D9B"/>
    <w:rsid w:val="00E15BFA"/>
    <w:rsid w:val="00E3719A"/>
    <w:rsid w:val="00E64D9A"/>
    <w:rsid w:val="00F56133"/>
    <w:rsid w:val="00F7528A"/>
    <w:rsid w:val="00F9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EF8"/>
    <w:rPr>
      <w:sz w:val="28"/>
    </w:rPr>
  </w:style>
  <w:style w:type="paragraph" w:styleId="1">
    <w:name w:val="heading 1"/>
    <w:basedOn w:val="a"/>
    <w:next w:val="a"/>
    <w:link w:val="10"/>
    <w:qFormat/>
    <w:rsid w:val="00544123"/>
    <w:pPr>
      <w:keepNext/>
      <w:jc w:val="center"/>
      <w:outlineLvl w:val="0"/>
    </w:pPr>
    <w:rPr>
      <w:b/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0CBA"/>
    <w:rPr>
      <w:b/>
      <w:bCs/>
      <w:sz w:val="28"/>
      <w:szCs w:val="24"/>
    </w:rPr>
  </w:style>
  <w:style w:type="paragraph" w:styleId="a3">
    <w:name w:val="Title"/>
    <w:basedOn w:val="a"/>
    <w:link w:val="a4"/>
    <w:qFormat/>
    <w:rsid w:val="00544123"/>
    <w:pPr>
      <w:jc w:val="center"/>
    </w:pPr>
    <w:rPr>
      <w:b/>
      <w:bCs/>
      <w:spacing w:val="60"/>
      <w:szCs w:val="24"/>
    </w:rPr>
  </w:style>
  <w:style w:type="character" w:customStyle="1" w:styleId="a4">
    <w:name w:val="Название Знак"/>
    <w:basedOn w:val="a0"/>
    <w:link w:val="a3"/>
    <w:rsid w:val="00A70CBA"/>
    <w:rPr>
      <w:b/>
      <w:bCs/>
      <w:spacing w:val="60"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Председатель</dc:creator>
  <cp:lastModifiedBy>Председатель</cp:lastModifiedBy>
  <cp:revision>2</cp:revision>
  <cp:lastPrinted>2017-02-28T10:19:00Z</cp:lastPrinted>
  <dcterms:created xsi:type="dcterms:W3CDTF">2020-01-29T06:13:00Z</dcterms:created>
  <dcterms:modified xsi:type="dcterms:W3CDTF">2020-01-29T06:13:00Z</dcterms:modified>
</cp:coreProperties>
</file>